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14A34" w14:textId="7DCD2ACF" w:rsidR="000A0422" w:rsidRPr="005B0691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en-US"/>
        </w:rPr>
      </w:pPr>
      <w:r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EF0D4CB" wp14:editId="4EB4DF04">
            <wp:simplePos x="0" y="0"/>
            <wp:positionH relativeFrom="page">
              <wp:align>center</wp:align>
            </wp:positionH>
            <wp:positionV relativeFrom="paragraph">
              <wp:posOffset>245745</wp:posOffset>
            </wp:positionV>
            <wp:extent cx="742950" cy="88279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85054" w14:textId="69A5196C" w:rsidR="000A0422" w:rsidRPr="00B42450" w:rsidRDefault="000A0422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673F821E" w14:textId="47037CC8" w:rsidR="008C2DEB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7296D854" w14:textId="77777777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3D493E79" w14:textId="77777777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5B5EBC86" w14:textId="1FF60C79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ПРАВИТЕЛЬСТВО МОСКВЫ</w:t>
      </w:r>
    </w:p>
    <w:p w14:paraId="5C733592" w14:textId="31E61F94" w:rsidR="00870DD3" w:rsidRPr="00B42450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ТРОИЦКИЙ И НОВОМОСКОВСКИЙ АДМИНСТРАТИВНЫЙ ОКРУГ</w:t>
      </w:r>
    </w:p>
    <w:p w14:paraId="25AC9D14" w14:textId="77777777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6F56D00D" w14:textId="3DEE6A7E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7E784900" w14:textId="67956E0C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6AABB5AC" w14:textId="5865763A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47757ABE" w14:textId="77777777" w:rsidR="00242E0E" w:rsidRPr="00B42450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24D25FFD" w14:textId="77777777" w:rsidR="00BC6515" w:rsidRDefault="00BC6515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1B867758" w14:textId="77777777" w:rsidR="00BC6515" w:rsidRDefault="00BC6515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1478B42A" w14:textId="35B929D4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ГОСУДАРСТВЕННОЕ БЮДЖЕТНОЕ УЧРЕЖДЕНИЕ</w:t>
      </w:r>
    </w:p>
    <w:p w14:paraId="75A46F3E" w14:textId="77777777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ГОРОДА МОСКВЫ</w:t>
      </w:r>
    </w:p>
    <w:p w14:paraId="404CA25F" w14:textId="77777777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«ЖИЛИЩНИК ФИЛИМОНКОВСКОГО РАЙОНА»</w:t>
      </w:r>
    </w:p>
    <w:p w14:paraId="7800AFF0" w14:textId="7D40170A" w:rsidR="008C2DEB" w:rsidRPr="00B42450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9D360F2" w14:textId="0F92417D" w:rsidR="008C2DEB" w:rsidRPr="00B42450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0D3AD9B7" w14:textId="7F2A9864" w:rsidR="008C2DEB" w:rsidRPr="00870DD3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25BF04FE" w14:textId="3FF7E608" w:rsidR="00850D3F" w:rsidRPr="00B42450" w:rsidRDefault="00850D3F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2C2F5100" w14:textId="57C656EC" w:rsidR="00850D3F" w:rsidRPr="00B42450" w:rsidRDefault="00850D3F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2E4346D7" w14:textId="316ACDA6" w:rsidR="00850D3F" w:rsidRPr="00B42450" w:rsidRDefault="00850D3F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10883ADE" w14:textId="77777777" w:rsidR="00870DD3" w:rsidRPr="00B42450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24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Отчет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ГБУ «Жилищник Филимонковского района»</w:t>
      </w:r>
    </w:p>
    <w:p w14:paraId="554713A4" w14:textId="77777777" w:rsidR="00870DD3" w:rsidRPr="00B42450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24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результатах деятельности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за</w:t>
      </w:r>
      <w:r w:rsidRPr="00B424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2025 год </w:t>
      </w:r>
    </w:p>
    <w:p w14:paraId="660177C6" w14:textId="26933CD6" w:rsidR="008C2DEB" w:rsidRPr="00B42450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</w:rPr>
      </w:pPr>
    </w:p>
    <w:p w14:paraId="615CE6AE" w14:textId="7EDB803B" w:rsidR="008C2DEB" w:rsidRDefault="008C2DEB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rPr>
          <w:rFonts w:ascii="Times New Roman" w:eastAsia="Calibri" w:hAnsi="Times New Roman" w:cs="Times New Roman"/>
          <w:b/>
          <w:bCs/>
        </w:rPr>
      </w:pPr>
    </w:p>
    <w:p w14:paraId="39F82F5E" w14:textId="77777777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rPr>
          <w:rFonts w:ascii="Times New Roman" w:eastAsia="Calibri" w:hAnsi="Times New Roman" w:cs="Times New Roman"/>
          <w:b/>
          <w:bCs/>
        </w:rPr>
      </w:pPr>
    </w:p>
    <w:p w14:paraId="3FEEF926" w14:textId="77777777" w:rsidR="00870DD3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rPr>
          <w:rFonts w:ascii="Times New Roman" w:eastAsia="Calibri" w:hAnsi="Times New Roman" w:cs="Times New Roman"/>
          <w:b/>
          <w:bCs/>
        </w:rPr>
      </w:pPr>
    </w:p>
    <w:p w14:paraId="584DD08B" w14:textId="00F2A58A" w:rsidR="00BC6515" w:rsidRDefault="00BC6515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77C562CA" w14:textId="6A6BE069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478CF948" w14:textId="06441088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7C3AEEEB" w14:textId="7BECB271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428689AB" w14:textId="3E5C3F43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73F3B485" w14:textId="67614195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191DE74B" w14:textId="2B3EECE2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28125C44" w14:textId="636A5F16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02CECCA7" w14:textId="528DC73B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242114DA" w14:textId="2429C7B0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71DE7244" w14:textId="7DD297E8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131A8D34" w14:textId="7CA7C959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4BE443C8" w14:textId="77777777" w:rsidR="00242E0E" w:rsidRDefault="00242E0E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6A81EE8A" w14:textId="77777777" w:rsidR="00BC6515" w:rsidRDefault="00BC6515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6521A539" w14:textId="1194930A" w:rsidR="00752DFC" w:rsidRDefault="00870DD3" w:rsidP="00870DD3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4" w:color="auto"/>
        </w:pBdr>
        <w:tabs>
          <w:tab w:val="left" w:pos="-284"/>
        </w:tabs>
        <w:ind w:left="-284" w:hanging="283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BC6515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2026 </w:t>
      </w:r>
      <w:r w:rsidR="00BC6515">
        <w:rPr>
          <w:rFonts w:ascii="Times New Roman" w:eastAsia="Calibri" w:hAnsi="Times New Roman" w:cs="Times New Roman"/>
          <w:b/>
          <w:bCs/>
          <w:sz w:val="36"/>
          <w:szCs w:val="36"/>
        </w:rPr>
        <w:t>год</w:t>
      </w:r>
    </w:p>
    <w:p w14:paraId="7A9846A6" w14:textId="77777777" w:rsidR="008459C5" w:rsidRDefault="00752DFC" w:rsidP="00752DFC">
      <w:pPr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br w:type="page"/>
      </w:r>
    </w:p>
    <w:p w14:paraId="6B071274" w14:textId="77777777" w:rsidR="008459C5" w:rsidRDefault="008459C5" w:rsidP="00752DFC">
      <w:pPr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307786AA" w14:textId="77777777" w:rsidR="00752DFC" w:rsidRPr="00D101B0" w:rsidRDefault="00752DFC" w:rsidP="00752D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DBAE12A" w14:textId="5317C66B" w:rsidR="00752DFC" w:rsidRPr="00242E0E" w:rsidRDefault="00752DFC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Во исполнение закона города Москвы от 11.07.2012 г. № 39 «О наделении органов местного самоуправления муниципальных округов в городе Москве отдельными полномочиями города Москвы» и постановления Правительства города Москвы от 10.09.2012 г.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 ГБУ «Жилищник </w:t>
      </w:r>
      <w:r w:rsidRPr="00242E0E">
        <w:rPr>
          <w:rFonts w:ascii="Times New Roman" w:hAnsi="Times New Roman" w:cs="Times New Roman"/>
          <w:color w:val="0A0A0A"/>
          <w:sz w:val="28"/>
          <w:szCs w:val="28"/>
        </w:rPr>
        <w:t>Филимонковского района</w:t>
      </w:r>
      <w:r w:rsidRPr="00242E0E">
        <w:rPr>
          <w:rFonts w:ascii="Times New Roman" w:hAnsi="Times New Roman" w:cs="Times New Roman"/>
          <w:sz w:val="28"/>
          <w:szCs w:val="28"/>
        </w:rPr>
        <w:t xml:space="preserve">» </w:t>
      </w:r>
      <w:r w:rsidR="00242E0E">
        <w:rPr>
          <w:rFonts w:ascii="Times New Roman" w:hAnsi="Times New Roman" w:cs="Times New Roman"/>
          <w:sz w:val="28"/>
          <w:szCs w:val="28"/>
        </w:rPr>
        <w:t xml:space="preserve">предоставляет отчет </w:t>
      </w:r>
      <w:r w:rsidRPr="00242E0E">
        <w:rPr>
          <w:rFonts w:ascii="Times New Roman" w:hAnsi="Times New Roman" w:cs="Times New Roman"/>
          <w:sz w:val="28"/>
          <w:szCs w:val="28"/>
        </w:rPr>
        <w:t>«О результатах деятельности за 2025 год».</w:t>
      </w:r>
    </w:p>
    <w:p w14:paraId="21313280" w14:textId="77777777" w:rsidR="00242E0E" w:rsidRPr="00242E0E" w:rsidRDefault="00242E0E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5D0B29" w14:textId="5223CE50" w:rsidR="00752DFC" w:rsidRDefault="00242E0E" w:rsidP="00242E0E">
      <w:pPr>
        <w:pStyle w:val="a3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E0E">
        <w:rPr>
          <w:rFonts w:ascii="Times New Roman" w:hAnsi="Times New Roman" w:cs="Times New Roman"/>
          <w:b/>
          <w:bCs/>
          <w:sz w:val="28"/>
          <w:szCs w:val="28"/>
        </w:rPr>
        <w:t>Структура и основные направления деятельности</w:t>
      </w:r>
    </w:p>
    <w:p w14:paraId="42AEABED" w14:textId="77777777" w:rsidR="00242E0E" w:rsidRPr="00242E0E" w:rsidRDefault="00242E0E" w:rsidP="00242E0E">
      <w:pPr>
        <w:pStyle w:val="a3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31376" w14:textId="5916D439" w:rsidR="00752DFC" w:rsidRPr="00242E0E" w:rsidRDefault="00752DFC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ГБУ «Жилищник </w:t>
      </w:r>
      <w:r w:rsidRPr="00242E0E">
        <w:rPr>
          <w:rFonts w:ascii="Times New Roman" w:hAnsi="Times New Roman" w:cs="Times New Roman"/>
          <w:color w:val="0A0A0A"/>
          <w:sz w:val="28"/>
          <w:szCs w:val="28"/>
        </w:rPr>
        <w:t>Филимонковского района</w:t>
      </w:r>
      <w:r w:rsidRPr="00242E0E">
        <w:rPr>
          <w:rFonts w:ascii="Times New Roman" w:hAnsi="Times New Roman" w:cs="Times New Roman"/>
          <w:sz w:val="28"/>
          <w:szCs w:val="28"/>
        </w:rPr>
        <w:t xml:space="preserve">» является вновь созданным юридическим лицом с 16 октября 2024 года, Коллектив берет свое начало с 2021 года, когда было создано МБУ «Жилищник Московский», которое 14 мая 2025 года было реорганизовано в форме присоединения к ГБУ «Жилищник Филимонковского района».  </w:t>
      </w:r>
    </w:p>
    <w:p w14:paraId="75DE4718" w14:textId="77777777" w:rsidR="00752DFC" w:rsidRPr="00242E0E" w:rsidRDefault="00752DFC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Основной целью деятельности учреждения является осуществление мероприятий по реализации на территории Филимонковского района задач надежного, безопасного и качественного предоставления жилищных, коммунальных и прочих услуг, включая управление многоквартирными домами, услуг по содержанию и ремонту общего имущества в многоквартирных домах, а также благоустройства территорий и содержания объектов коммунальной и инженерной инфраструктуры, содержание и ремонт объектов дорожного хозяйства.</w:t>
      </w:r>
    </w:p>
    <w:p w14:paraId="6B5A4A85" w14:textId="726E5427" w:rsidR="00752DFC" w:rsidRPr="00242E0E" w:rsidRDefault="00752DFC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К декабрю 2025 года в управлении ГБУ «Жилищник Филимонковского района» находилось 74 многоквартирных дома</w:t>
      </w:r>
      <w:r w:rsidR="004D30EB">
        <w:rPr>
          <w:rFonts w:ascii="Times New Roman" w:hAnsi="Times New Roman" w:cs="Times New Roman"/>
          <w:sz w:val="28"/>
          <w:szCs w:val="28"/>
        </w:rPr>
        <w:t>.</w:t>
      </w:r>
      <w:r w:rsidRPr="00242E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D253F" w14:textId="77777777" w:rsidR="00752DFC" w:rsidRPr="00242E0E" w:rsidRDefault="00752DFC" w:rsidP="00242E0E">
      <w:pPr>
        <w:pStyle w:val="a3"/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Кроме управления МКД ГБУ «Жилищник Филимонковского района» осуществляет </w:t>
      </w:r>
      <w:bookmarkStart w:id="0" w:name="_Hlk224740787"/>
      <w:r w:rsidRPr="00242E0E">
        <w:rPr>
          <w:rFonts w:ascii="Times New Roman" w:hAnsi="Times New Roman" w:cs="Times New Roman"/>
          <w:sz w:val="28"/>
          <w:szCs w:val="28"/>
        </w:rPr>
        <w:t xml:space="preserve">работы по содержанию объектов дорожного хозяйства и дворовых территорий. </w:t>
      </w:r>
    </w:p>
    <w:p w14:paraId="1F2AD594" w14:textId="364D47E5" w:rsidR="00752DFC" w:rsidRPr="0027483E" w:rsidRDefault="00752DFC" w:rsidP="00242E0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 xml:space="preserve">Общая площадь дворовых территорий составляет </w:t>
      </w:r>
      <w:r w:rsidR="005F5579" w:rsidRPr="0027483E">
        <w:rPr>
          <w:rFonts w:ascii="Times New Roman" w:hAnsi="Times New Roman" w:cs="Times New Roman"/>
          <w:sz w:val="28"/>
          <w:szCs w:val="28"/>
        </w:rPr>
        <w:t xml:space="preserve">2 929,81 тыс. </w:t>
      </w:r>
      <w:r w:rsidR="00837405" w:rsidRPr="0027483E">
        <w:rPr>
          <w:rFonts w:ascii="Times New Roman" w:hAnsi="Times New Roman" w:cs="Times New Roman"/>
          <w:sz w:val="28"/>
          <w:szCs w:val="28"/>
        </w:rPr>
        <w:t xml:space="preserve"> </w:t>
      </w:r>
      <w:r w:rsidRPr="0027483E">
        <w:rPr>
          <w:rFonts w:ascii="Times New Roman" w:hAnsi="Times New Roman" w:cs="Times New Roman"/>
          <w:sz w:val="28"/>
          <w:szCs w:val="28"/>
        </w:rPr>
        <w:t xml:space="preserve">кв. м., количество объектов ДТ – </w:t>
      </w:r>
      <w:r w:rsidR="00837405" w:rsidRPr="0027483E">
        <w:rPr>
          <w:rFonts w:ascii="Times New Roman" w:hAnsi="Times New Roman" w:cs="Times New Roman"/>
          <w:sz w:val="28"/>
          <w:szCs w:val="28"/>
        </w:rPr>
        <w:t>9</w:t>
      </w:r>
      <w:r w:rsidRPr="0027483E">
        <w:rPr>
          <w:rFonts w:ascii="Times New Roman" w:hAnsi="Times New Roman" w:cs="Times New Roman"/>
          <w:sz w:val="28"/>
          <w:szCs w:val="28"/>
        </w:rPr>
        <w:t xml:space="preserve">1 шт. </w:t>
      </w:r>
    </w:p>
    <w:p w14:paraId="495053A0" w14:textId="406BCCA8" w:rsidR="00752DFC" w:rsidRPr="0027483E" w:rsidRDefault="00752DFC" w:rsidP="00242E0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 xml:space="preserve">Общая площадь объектов дорожного хозяйства: </w:t>
      </w:r>
      <w:r w:rsidR="005F5579" w:rsidRPr="0027483E">
        <w:rPr>
          <w:rFonts w:ascii="Times New Roman" w:hAnsi="Times New Roman" w:cs="Times New Roman"/>
          <w:sz w:val="28"/>
          <w:szCs w:val="28"/>
        </w:rPr>
        <w:t xml:space="preserve">1 793,22 тыс. </w:t>
      </w:r>
      <w:r w:rsidRPr="0027483E">
        <w:rPr>
          <w:rFonts w:ascii="Times New Roman" w:hAnsi="Times New Roman" w:cs="Times New Roman"/>
          <w:sz w:val="28"/>
          <w:szCs w:val="28"/>
        </w:rPr>
        <w:t>кв. м.</w:t>
      </w:r>
      <w:r w:rsidRPr="002748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7483E">
        <w:rPr>
          <w:rFonts w:ascii="Times New Roman" w:hAnsi="Times New Roman" w:cs="Times New Roman"/>
          <w:sz w:val="28"/>
          <w:szCs w:val="28"/>
        </w:rPr>
        <w:t>количество объектов ОДХ: 1</w:t>
      </w:r>
      <w:r w:rsidR="00D940F4" w:rsidRPr="0027483E">
        <w:rPr>
          <w:rFonts w:ascii="Times New Roman" w:hAnsi="Times New Roman" w:cs="Times New Roman"/>
          <w:sz w:val="28"/>
          <w:szCs w:val="28"/>
        </w:rPr>
        <w:t>8</w:t>
      </w:r>
      <w:r w:rsidR="005F5579" w:rsidRPr="0027483E">
        <w:rPr>
          <w:rFonts w:ascii="Times New Roman" w:hAnsi="Times New Roman" w:cs="Times New Roman"/>
          <w:sz w:val="28"/>
          <w:szCs w:val="28"/>
        </w:rPr>
        <w:t>2</w:t>
      </w:r>
      <w:r w:rsidRPr="0027483E">
        <w:rPr>
          <w:rFonts w:ascii="Times New Roman" w:hAnsi="Times New Roman" w:cs="Times New Roman"/>
          <w:sz w:val="28"/>
          <w:szCs w:val="28"/>
        </w:rPr>
        <w:t xml:space="preserve"> шт. </w:t>
      </w:r>
    </w:p>
    <w:p w14:paraId="29A4F832" w14:textId="6D347D06" w:rsidR="00752DFC" w:rsidRPr="0027483E" w:rsidRDefault="00752DFC" w:rsidP="00242E0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 xml:space="preserve">Общая площадь объектов озеленения - </w:t>
      </w:r>
      <w:r w:rsidR="005F5579" w:rsidRPr="0027483E">
        <w:rPr>
          <w:rFonts w:ascii="Times New Roman" w:hAnsi="Times New Roman" w:cs="Times New Roman"/>
          <w:sz w:val="28"/>
          <w:szCs w:val="28"/>
        </w:rPr>
        <w:t xml:space="preserve">315,74 тыс. </w:t>
      </w:r>
      <w:r w:rsidRPr="0027483E">
        <w:rPr>
          <w:rFonts w:ascii="Times New Roman" w:hAnsi="Times New Roman" w:cs="Times New Roman"/>
          <w:sz w:val="28"/>
          <w:szCs w:val="28"/>
        </w:rPr>
        <w:t xml:space="preserve">кв. м </w:t>
      </w:r>
    </w:p>
    <w:p w14:paraId="4E1506BB" w14:textId="4D73EB87" w:rsidR="005F5579" w:rsidRPr="0027483E" w:rsidRDefault="00752DFC" w:rsidP="00242E0E">
      <w:pPr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>количество объектов озеленения - 6</w:t>
      </w:r>
      <w:r w:rsidR="005F5579" w:rsidRPr="0027483E">
        <w:rPr>
          <w:rFonts w:ascii="Times New Roman" w:hAnsi="Times New Roman" w:cs="Times New Roman"/>
          <w:sz w:val="28"/>
          <w:szCs w:val="28"/>
        </w:rPr>
        <w:t>7</w:t>
      </w:r>
      <w:r w:rsidRPr="0027483E">
        <w:rPr>
          <w:rFonts w:ascii="Times New Roman" w:hAnsi="Times New Roman" w:cs="Times New Roman"/>
          <w:sz w:val="28"/>
          <w:szCs w:val="28"/>
        </w:rPr>
        <w:t xml:space="preserve"> шт. </w:t>
      </w:r>
    </w:p>
    <w:bookmarkEnd w:id="0"/>
    <w:p w14:paraId="6782E414" w14:textId="7B5624EC" w:rsidR="00752DFC" w:rsidRPr="0027483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>В 2025 году активно осуществлялась уборка и содержание дворовых территорий и объектов дорожного хозяйства</w:t>
      </w:r>
      <w:r w:rsidR="004A7B0C" w:rsidRPr="0027483E">
        <w:rPr>
          <w:rFonts w:ascii="Times New Roman" w:hAnsi="Times New Roman" w:cs="Times New Roman"/>
          <w:sz w:val="28"/>
          <w:szCs w:val="28"/>
        </w:rPr>
        <w:t>, как собственными силами, так и силами подрядчиков</w:t>
      </w:r>
      <w:r w:rsidRPr="002748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B10571" w14:textId="77777777" w:rsidR="008459C5" w:rsidRPr="0027483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83E">
        <w:rPr>
          <w:rFonts w:ascii="Times New Roman" w:hAnsi="Times New Roman" w:cs="Times New Roman"/>
          <w:sz w:val="28"/>
          <w:szCs w:val="28"/>
        </w:rPr>
        <w:t>На 31 декабря 2025 года штатная численность ГБУ составила 457 человек, из них доля основного персонала – 86%.</w:t>
      </w:r>
    </w:p>
    <w:p w14:paraId="7FEBF2D0" w14:textId="77777777" w:rsidR="00752DFC" w:rsidRPr="00242E0E" w:rsidRDefault="00752DFC" w:rsidP="00242E0E">
      <w:pPr>
        <w:rPr>
          <w:rFonts w:ascii="Times New Roman" w:hAnsi="Times New Roman" w:cs="Times New Roman"/>
          <w:i/>
          <w:sz w:val="28"/>
          <w:szCs w:val="28"/>
        </w:rPr>
      </w:pPr>
    </w:p>
    <w:p w14:paraId="19CF13F8" w14:textId="42068D45" w:rsidR="00752DFC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E0E">
        <w:rPr>
          <w:rFonts w:ascii="Times New Roman" w:hAnsi="Times New Roman" w:cs="Times New Roman"/>
          <w:b/>
          <w:bCs/>
          <w:sz w:val="28"/>
          <w:szCs w:val="28"/>
        </w:rPr>
        <w:t>Управление механизации</w:t>
      </w:r>
    </w:p>
    <w:p w14:paraId="106678AB" w14:textId="77777777" w:rsidR="00242E0E" w:rsidRPr="00242E0E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DD50E" w14:textId="77777777" w:rsidR="00752DFC" w:rsidRPr="00242E0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Для уборки дворовых территорий и объектов дорожного хозяйства в 2025 году использовалась коммунальная спецтехника: снегоуборочные машины, поливомоечные автомобили, самосвалы, фронтальные погрузчики, подметально-уборочная техника и сопутствующая техника. В настоящее время парк техники составляет: 128 транспортных единиц. </w:t>
      </w:r>
    </w:p>
    <w:p w14:paraId="37234A43" w14:textId="77777777" w:rsidR="00752DFC" w:rsidRPr="00242E0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Вся автомобильная и самоходная техника проходит ежегодное техническое освидетельствование в соответствии с законодательством РФ.</w:t>
      </w:r>
    </w:p>
    <w:p w14:paraId="5FE4AD73" w14:textId="77777777" w:rsidR="00752DFC" w:rsidRPr="00242E0E" w:rsidRDefault="00752DFC" w:rsidP="00242E0E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lastRenderedPageBreak/>
        <w:t>Имеется собственная ремонтно-механическая база, укомплектованная штатом специалистов разного профиля (автослесари, автоэлектрики, газосварщики) и необходимым оборудованием для производства ремонтных и регламентных работ и поддержания технического состояния собственной коммунальной техники.</w:t>
      </w:r>
    </w:p>
    <w:p w14:paraId="62DF0F0F" w14:textId="77777777" w:rsidR="00752DFC" w:rsidRPr="00242E0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Имеются в наличии средства малой механизации в общем количестве более 300 </w:t>
      </w:r>
      <w:proofErr w:type="spellStart"/>
      <w:r w:rsidRPr="00242E0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Pr="00242E0E">
        <w:rPr>
          <w:rFonts w:ascii="Times New Roman" w:hAnsi="Times New Roman" w:cs="Times New Roman"/>
          <w:sz w:val="28"/>
          <w:szCs w:val="28"/>
        </w:rPr>
        <w:t xml:space="preserve"> – это </w:t>
      </w:r>
      <w:proofErr w:type="spellStart"/>
      <w:r w:rsidRPr="00242E0E">
        <w:rPr>
          <w:rFonts w:ascii="Times New Roman" w:hAnsi="Times New Roman" w:cs="Times New Roman"/>
          <w:sz w:val="28"/>
          <w:szCs w:val="28"/>
        </w:rPr>
        <w:t>снегороторы</w:t>
      </w:r>
      <w:proofErr w:type="spellEnd"/>
      <w:r w:rsidRPr="00242E0E">
        <w:rPr>
          <w:rFonts w:ascii="Times New Roman" w:hAnsi="Times New Roman" w:cs="Times New Roman"/>
          <w:sz w:val="28"/>
          <w:szCs w:val="28"/>
        </w:rPr>
        <w:t>, газонокосилки, трамбовочные плиты, мини-трактора, резчики швов, триммеры и генераторы.</w:t>
      </w:r>
    </w:p>
    <w:p w14:paraId="3003A796" w14:textId="77777777" w:rsidR="00752DFC" w:rsidRPr="00242E0E" w:rsidRDefault="00752DFC" w:rsidP="00242E0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40FC7D" w14:textId="4630017A" w:rsidR="00752DFC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E0E">
        <w:rPr>
          <w:rFonts w:ascii="Times New Roman" w:hAnsi="Times New Roman" w:cs="Times New Roman"/>
          <w:b/>
          <w:bCs/>
          <w:sz w:val="28"/>
          <w:szCs w:val="28"/>
        </w:rPr>
        <w:t>Обслуживание многоквартирных домов</w:t>
      </w:r>
    </w:p>
    <w:p w14:paraId="3AB5787E" w14:textId="77777777" w:rsidR="00242E0E" w:rsidRPr="00242E0E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2F677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Обеспечение надлежащего содержания жилого фонда является ключевой задачей ГБУ «Жилищник </w:t>
      </w:r>
      <w:proofErr w:type="spellStart"/>
      <w:r w:rsidRPr="00242E0E">
        <w:rPr>
          <w:rFonts w:ascii="Times New Roman" w:hAnsi="Times New Roman" w:cs="Times New Roman"/>
          <w:sz w:val="28"/>
          <w:szCs w:val="28"/>
        </w:rPr>
        <w:t>Филимонков</w:t>
      </w:r>
      <w:proofErr w:type="spellEnd"/>
      <w:r w:rsidRPr="00242E0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42E0E">
        <w:rPr>
          <w:rFonts w:ascii="Times New Roman" w:hAnsi="Times New Roman" w:cs="Times New Roman"/>
          <w:sz w:val="28"/>
          <w:szCs w:val="28"/>
        </w:rPr>
        <w:t>кого района». В рамках этой деятельности учреждение систематически проводит весь комплекс регламентных работ, направленных на поддержание технического состояния зданий и инженерных систем и обеспечение комфортных и безопасных условий проживания граждан.</w:t>
      </w:r>
    </w:p>
    <w:p w14:paraId="5F560FC4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4742934"/>
      <w:r w:rsidRPr="00242E0E">
        <w:rPr>
          <w:rFonts w:ascii="Times New Roman" w:hAnsi="Times New Roman" w:cs="Times New Roman"/>
          <w:sz w:val="28"/>
          <w:szCs w:val="28"/>
        </w:rPr>
        <w:t>В соответствии с планом-графиком в 2025 году было отремонтировано 32 подъезда по 10 адресам.</w:t>
      </w:r>
    </w:p>
    <w:bookmarkEnd w:id="1"/>
    <w:p w14:paraId="5EB581AD" w14:textId="3322508A" w:rsidR="00752DFC" w:rsidRPr="00242E0E" w:rsidRDefault="00752DFC" w:rsidP="00242E0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Ежегодно в рамках подготовки домов к сезонной эксплуатации, а именно в весенне-летний период и подготовке к зиме выполняются все регламентные виды работ (представлено на слайде). </w:t>
      </w:r>
    </w:p>
    <w:p w14:paraId="45F8994D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В зимний период особое внимание уделяется очистке кровель жилых домов и выступающих элементов от снега и наледи. </w:t>
      </w:r>
    </w:p>
    <w:p w14:paraId="7D413277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Организовано круглосуточное аварийно-техническое обслуживание МКД, находящихся в управлении ГБУ «Жилищник Филимонковского района». </w:t>
      </w:r>
    </w:p>
    <w:p w14:paraId="4939FFF5" w14:textId="5EDC4513" w:rsidR="00752DFC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Заключены договоры со специализированными подрядными организациями по обслуживанию инженерных систем, включающих в себя лифтовое оборудование, систему пожаротушения, домофонную связь, систему вентиляции, а также санитарно-эпидемиологических услуг. </w:t>
      </w:r>
    </w:p>
    <w:p w14:paraId="185FBE55" w14:textId="77777777" w:rsidR="00242E0E" w:rsidRPr="00242E0E" w:rsidRDefault="00242E0E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1D363D" w14:textId="2C15874A" w:rsidR="00752DFC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E0E">
        <w:rPr>
          <w:rFonts w:ascii="Times New Roman" w:hAnsi="Times New Roman" w:cs="Times New Roman"/>
          <w:b/>
          <w:bCs/>
          <w:sz w:val="28"/>
          <w:szCs w:val="28"/>
        </w:rPr>
        <w:t>Работа с жителями</w:t>
      </w:r>
    </w:p>
    <w:p w14:paraId="50F3F581" w14:textId="77777777" w:rsidR="00242E0E" w:rsidRPr="00242E0E" w:rsidRDefault="00242E0E" w:rsidP="00242E0E">
      <w:pPr>
        <w:pStyle w:val="a3"/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6B300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Для решения оперативных вопросов, поступающих от жителей района на базе учреждения создана круглосуточная диспетчерская служба, которая принимает заявки населения. За отчетный год было принято 10175 заявок.</w:t>
      </w:r>
    </w:p>
    <w:p w14:paraId="43FDF5F8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Все работы выполняются высококвалифицированными специалистами, имеющими все необходимые допуски. Ежегодно все сотрудники проходят курсы повышения квалификации.</w:t>
      </w:r>
    </w:p>
    <w:p w14:paraId="67466C1B" w14:textId="6339A70D" w:rsidR="00242E0E" w:rsidRPr="0027483E" w:rsidRDefault="00752DFC" w:rsidP="002748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ГБУ «Жилищник Филимонковского района» осуществляются мероприятия, направленные на снижение задолженности за ЖКУ: собственникам жилых помещений направляются уведомления, на информационных стендах размещаются списки должников, производится обзвон жителей, имеющих задолженность за ЖКУ, организован очный прием жителей. Лицам, попавшим в трудную жизненную ситуацию, предоставляется возможность заключения соглашения о рассрочке задолженности.</w:t>
      </w:r>
    </w:p>
    <w:p w14:paraId="6C03EFCF" w14:textId="13AE2A0B" w:rsidR="00752DFC" w:rsidRDefault="00242E0E" w:rsidP="00242E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E0E">
        <w:rPr>
          <w:rFonts w:ascii="Times New Roman" w:hAnsi="Times New Roman" w:cs="Times New Roman"/>
          <w:b/>
          <w:sz w:val="28"/>
          <w:szCs w:val="28"/>
        </w:rPr>
        <w:t>Благоустройство территории</w:t>
      </w:r>
    </w:p>
    <w:p w14:paraId="1B8FA07F" w14:textId="77777777" w:rsidR="00242E0E" w:rsidRPr="00242E0E" w:rsidRDefault="00242E0E" w:rsidP="00242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3D6FA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ГБУ «Жилищник Филимонковского района» ведет работы по содержанию контейнерных площадок для сбора твердых коммунальных отходов. На территории района находится 221 контейнерная площадка. </w:t>
      </w:r>
    </w:p>
    <w:p w14:paraId="6FDED9A1" w14:textId="0D9F44B2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lastRenderedPageBreak/>
        <w:t>В 2025 г.  на территории Филимонковского района были проведены работы по благоустройству 9 дворовых территорий. Общая площадь дворовых территорий, вошедших в план благоустройства, составила более 70 га.</w:t>
      </w:r>
    </w:p>
    <w:p w14:paraId="534FD9AB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В рамках государственного задания в 2025 году проведены работы по санитарному и техническому содержанию объектов дорожного хозяйства и дворовых территорий специалистами ГБУ «Жилищник Филимонковского района» </w:t>
      </w:r>
    </w:p>
    <w:p w14:paraId="4B67C77A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>ГБУ «</w:t>
      </w:r>
      <w:r w:rsidRPr="00242E0E">
        <w:rPr>
          <w:rFonts w:ascii="Times New Roman" w:eastAsia="Calibri" w:hAnsi="Times New Roman" w:cs="Times New Roman"/>
          <w:bCs/>
          <w:kern w:val="24"/>
          <w:sz w:val="28"/>
          <w:szCs w:val="28"/>
        </w:rPr>
        <w:t xml:space="preserve">Жилищник </w:t>
      </w:r>
      <w:r w:rsidRPr="00242E0E">
        <w:rPr>
          <w:rFonts w:ascii="Times New Roman" w:hAnsi="Times New Roman" w:cs="Times New Roman"/>
          <w:sz w:val="28"/>
          <w:szCs w:val="28"/>
        </w:rPr>
        <w:t xml:space="preserve">Филимонковского района» уделяет особое внимание работе по рассмотрению обращений граждан, поступающих на портал «Наш город».  </w:t>
      </w:r>
    </w:p>
    <w:p w14:paraId="675C5E19" w14:textId="77777777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2E0E">
        <w:rPr>
          <w:rFonts w:ascii="Times New Roman" w:hAnsi="Times New Roman" w:cs="Times New Roman"/>
          <w:sz w:val="28"/>
          <w:szCs w:val="28"/>
          <w:shd w:val="clear" w:color="auto" w:fill="FFFFFF"/>
        </w:rPr>
        <w:t>В личный кабинет ГБУ «</w:t>
      </w:r>
      <w:r w:rsidRPr="00242E0E">
        <w:rPr>
          <w:rFonts w:ascii="Times New Roman" w:eastAsia="Calibri" w:hAnsi="Times New Roman" w:cs="Times New Roman"/>
          <w:bCs/>
          <w:kern w:val="24"/>
          <w:sz w:val="28"/>
          <w:szCs w:val="28"/>
        </w:rPr>
        <w:t xml:space="preserve">Жилищник </w:t>
      </w:r>
      <w:r w:rsidRPr="00242E0E">
        <w:rPr>
          <w:rFonts w:ascii="Times New Roman" w:hAnsi="Times New Roman" w:cs="Times New Roman"/>
          <w:sz w:val="28"/>
          <w:szCs w:val="28"/>
        </w:rPr>
        <w:t>Филимонковского района</w:t>
      </w:r>
      <w:r w:rsidRPr="00242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за 2025 год поступило </w:t>
      </w:r>
      <w:r w:rsidRPr="00242E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20 606 обращений</w:t>
      </w:r>
      <w:r w:rsidRPr="00242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D92C98F" w14:textId="07944FA0" w:rsidR="00752DFC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2E0E">
        <w:rPr>
          <w:rFonts w:ascii="Times New Roman" w:hAnsi="Times New Roman" w:cs="Times New Roman"/>
          <w:sz w:val="28"/>
          <w:szCs w:val="28"/>
          <w:shd w:val="clear" w:color="auto" w:fill="FFFFFF"/>
        </w:rPr>
        <w:t>Все обращения были обработаны в надлежащие сроки</w:t>
      </w:r>
      <w:r w:rsidR="004D30E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242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7D84935" w14:textId="77777777" w:rsidR="00242E0E" w:rsidRPr="00242E0E" w:rsidRDefault="00242E0E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2B1444C" w14:textId="2F7D42C2" w:rsidR="00242E0E" w:rsidRDefault="00242E0E" w:rsidP="00242E0E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42E0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Социальная работа</w:t>
      </w:r>
    </w:p>
    <w:p w14:paraId="7376D168" w14:textId="77777777" w:rsidR="00242E0E" w:rsidRPr="00242E0E" w:rsidRDefault="00242E0E" w:rsidP="00242E0E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349695D9" w14:textId="4B9F08FB" w:rsidR="00752DFC" w:rsidRPr="00242E0E" w:rsidRDefault="00752DFC" w:rsidP="00242E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ГБУ «Жилищник Филимонковского района» совместно с </w:t>
      </w:r>
      <w:r w:rsidR="004D30EB">
        <w:rPr>
          <w:rFonts w:ascii="Times New Roman" w:hAnsi="Times New Roman" w:cs="Times New Roman"/>
          <w:sz w:val="28"/>
          <w:szCs w:val="28"/>
        </w:rPr>
        <w:t>у</w:t>
      </w:r>
      <w:r w:rsidRPr="00242E0E">
        <w:rPr>
          <w:rFonts w:ascii="Times New Roman" w:hAnsi="Times New Roman" w:cs="Times New Roman"/>
          <w:sz w:val="28"/>
          <w:szCs w:val="28"/>
        </w:rPr>
        <w:t>правой и службами района принимает активное участие в социальной жизни населения</w:t>
      </w:r>
      <w:r w:rsidR="00675BD3" w:rsidRPr="00242E0E">
        <w:rPr>
          <w:rFonts w:ascii="Times New Roman" w:hAnsi="Times New Roman" w:cs="Times New Roman"/>
          <w:sz w:val="28"/>
          <w:szCs w:val="28"/>
        </w:rPr>
        <w:t>,</w:t>
      </w:r>
      <w:r w:rsidR="008459C5" w:rsidRPr="00242E0E">
        <w:rPr>
          <w:rFonts w:ascii="Times New Roman" w:hAnsi="Times New Roman" w:cs="Times New Roman"/>
          <w:sz w:val="28"/>
          <w:szCs w:val="28"/>
        </w:rPr>
        <w:t xml:space="preserve"> </w:t>
      </w:r>
      <w:r w:rsidRPr="00242E0E">
        <w:rPr>
          <w:rFonts w:ascii="Times New Roman" w:hAnsi="Times New Roman" w:cs="Times New Roman"/>
          <w:bCs/>
          <w:kern w:val="24"/>
          <w:sz w:val="28"/>
          <w:szCs w:val="28"/>
        </w:rPr>
        <w:t>участв</w:t>
      </w:r>
      <w:r w:rsidR="00675BD3" w:rsidRPr="00242E0E">
        <w:rPr>
          <w:rFonts w:ascii="Times New Roman" w:hAnsi="Times New Roman" w:cs="Times New Roman"/>
          <w:bCs/>
          <w:kern w:val="24"/>
          <w:sz w:val="28"/>
          <w:szCs w:val="28"/>
        </w:rPr>
        <w:t>уют</w:t>
      </w:r>
      <w:r w:rsidRPr="00242E0E">
        <w:rPr>
          <w:rFonts w:ascii="Times New Roman" w:hAnsi="Times New Roman" w:cs="Times New Roman"/>
          <w:bCs/>
          <w:kern w:val="24"/>
          <w:sz w:val="28"/>
          <w:szCs w:val="28"/>
        </w:rPr>
        <w:t xml:space="preserve"> в подготовке и проведении о</w:t>
      </w:r>
      <w:r w:rsidRPr="00242E0E">
        <w:rPr>
          <w:rFonts w:ascii="Times New Roman" w:hAnsi="Times New Roman" w:cs="Times New Roman"/>
          <w:sz w:val="28"/>
          <w:szCs w:val="28"/>
        </w:rPr>
        <w:t xml:space="preserve">бщегородских </w:t>
      </w:r>
      <w:r w:rsidRPr="00242E0E">
        <w:rPr>
          <w:rFonts w:ascii="Times New Roman" w:hAnsi="Times New Roman" w:cs="Times New Roman"/>
          <w:bCs/>
          <w:sz w:val="28"/>
          <w:szCs w:val="28"/>
        </w:rPr>
        <w:t>субботников, массов</w:t>
      </w:r>
      <w:r w:rsidR="00675BD3" w:rsidRPr="00242E0E">
        <w:rPr>
          <w:rFonts w:ascii="Times New Roman" w:hAnsi="Times New Roman" w:cs="Times New Roman"/>
          <w:bCs/>
          <w:sz w:val="28"/>
          <w:szCs w:val="28"/>
        </w:rPr>
        <w:t>ых</w:t>
      </w:r>
      <w:r w:rsidRPr="00242E0E">
        <w:rPr>
          <w:rFonts w:ascii="Times New Roman" w:hAnsi="Times New Roman" w:cs="Times New Roman"/>
          <w:bCs/>
          <w:sz w:val="28"/>
          <w:szCs w:val="28"/>
        </w:rPr>
        <w:t xml:space="preserve"> купани</w:t>
      </w:r>
      <w:r w:rsidR="00675BD3" w:rsidRPr="00242E0E">
        <w:rPr>
          <w:rFonts w:ascii="Times New Roman" w:hAnsi="Times New Roman" w:cs="Times New Roman"/>
          <w:bCs/>
          <w:sz w:val="28"/>
          <w:szCs w:val="28"/>
        </w:rPr>
        <w:t>й</w:t>
      </w:r>
      <w:r w:rsidRPr="00242E0E">
        <w:rPr>
          <w:rFonts w:ascii="Times New Roman" w:hAnsi="Times New Roman" w:cs="Times New Roman"/>
          <w:bCs/>
          <w:sz w:val="28"/>
          <w:szCs w:val="28"/>
        </w:rPr>
        <w:t xml:space="preserve"> жителей в проруби на Крещение, праздновани</w:t>
      </w:r>
      <w:r w:rsidR="00675BD3" w:rsidRPr="00242E0E">
        <w:rPr>
          <w:rFonts w:ascii="Times New Roman" w:hAnsi="Times New Roman" w:cs="Times New Roman"/>
          <w:bCs/>
          <w:sz w:val="28"/>
          <w:szCs w:val="28"/>
        </w:rPr>
        <w:t>я</w:t>
      </w:r>
      <w:r w:rsidRPr="00242E0E">
        <w:rPr>
          <w:rFonts w:ascii="Times New Roman" w:hAnsi="Times New Roman" w:cs="Times New Roman"/>
          <w:bCs/>
          <w:sz w:val="28"/>
          <w:szCs w:val="28"/>
        </w:rPr>
        <w:t xml:space="preserve"> 9 мая и Дня город</w:t>
      </w:r>
      <w:r w:rsidR="008459C5" w:rsidRPr="00242E0E">
        <w:rPr>
          <w:rFonts w:ascii="Times New Roman" w:hAnsi="Times New Roman" w:cs="Times New Roman"/>
          <w:bCs/>
          <w:sz w:val="28"/>
          <w:szCs w:val="28"/>
        </w:rPr>
        <w:t>а.</w:t>
      </w:r>
    </w:p>
    <w:p w14:paraId="5531196B" w14:textId="0C8ED0C3" w:rsidR="00752DFC" w:rsidRPr="00242E0E" w:rsidRDefault="00752DFC" w:rsidP="00242E0E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 xml:space="preserve">Также сотрудники учреждения </w:t>
      </w:r>
      <w:r w:rsidR="00675BD3" w:rsidRPr="00242E0E">
        <w:rPr>
          <w:rFonts w:ascii="Times New Roman" w:hAnsi="Times New Roman" w:cs="Times New Roman"/>
          <w:sz w:val="28"/>
          <w:szCs w:val="28"/>
        </w:rPr>
        <w:t>уч</w:t>
      </w:r>
      <w:r w:rsidR="004D30EB">
        <w:rPr>
          <w:rFonts w:ascii="Times New Roman" w:hAnsi="Times New Roman" w:cs="Times New Roman"/>
          <w:sz w:val="28"/>
          <w:szCs w:val="28"/>
        </w:rPr>
        <w:t>а</w:t>
      </w:r>
      <w:r w:rsidR="00675BD3" w:rsidRPr="00242E0E">
        <w:rPr>
          <w:rFonts w:ascii="Times New Roman" w:hAnsi="Times New Roman" w:cs="Times New Roman"/>
          <w:sz w:val="28"/>
          <w:szCs w:val="28"/>
        </w:rPr>
        <w:t>ствуют</w:t>
      </w:r>
      <w:r w:rsidRPr="00242E0E">
        <w:rPr>
          <w:rFonts w:ascii="Times New Roman" w:hAnsi="Times New Roman" w:cs="Times New Roman"/>
          <w:sz w:val="28"/>
          <w:szCs w:val="28"/>
        </w:rPr>
        <w:t xml:space="preserve"> в еженедельных обходах территории нашего района, проводимых совместно с </w:t>
      </w:r>
      <w:r w:rsidR="004D30EB">
        <w:rPr>
          <w:rFonts w:ascii="Times New Roman" w:hAnsi="Times New Roman" w:cs="Times New Roman"/>
          <w:sz w:val="28"/>
          <w:szCs w:val="28"/>
        </w:rPr>
        <w:t>у</w:t>
      </w:r>
      <w:r w:rsidRPr="00242E0E">
        <w:rPr>
          <w:rFonts w:ascii="Times New Roman" w:hAnsi="Times New Roman" w:cs="Times New Roman"/>
          <w:sz w:val="28"/>
          <w:szCs w:val="28"/>
        </w:rPr>
        <w:t>правой Филимонковского района, муниципальными депутатами и жителями района. Участие в обходах, живое общение с жителями позволило выявить проблемные вопросы в содержании территории и оперативно отреагировать на просьбы жителей. Вы можете узнавать о предстоящих встречах на официальн</w:t>
      </w:r>
      <w:r w:rsidR="004D30EB">
        <w:rPr>
          <w:rFonts w:ascii="Times New Roman" w:hAnsi="Times New Roman" w:cs="Times New Roman"/>
          <w:sz w:val="28"/>
          <w:szCs w:val="28"/>
        </w:rPr>
        <w:t>ых информационных каналах у</w:t>
      </w:r>
      <w:r w:rsidRPr="00242E0E">
        <w:rPr>
          <w:rFonts w:ascii="Times New Roman" w:hAnsi="Times New Roman" w:cs="Times New Roman"/>
          <w:sz w:val="28"/>
          <w:szCs w:val="28"/>
        </w:rPr>
        <w:t>правы Филимонковского района и ГБУ «Жилищник Филимонковского района».</w:t>
      </w:r>
    </w:p>
    <w:p w14:paraId="58C4E1C6" w14:textId="4F3A30BF" w:rsidR="00752DFC" w:rsidRPr="00242E0E" w:rsidRDefault="00752DFC" w:rsidP="00242E0E">
      <w:pPr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  <w:r w:rsidRPr="00242E0E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В рамках программы по адаптации окружающей среды для маломобильных групп населения в 2025 году выполнена установка поворотного пандуса по адресу: ул. Семена Гордого, д. 10</w:t>
      </w:r>
      <w:r w:rsidR="004D30EB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.</w:t>
      </w:r>
    </w:p>
    <w:p w14:paraId="47F7AA82" w14:textId="77777777" w:rsidR="00752DFC" w:rsidRPr="00242E0E" w:rsidRDefault="00752DFC" w:rsidP="00242E0E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2E0E">
        <w:rPr>
          <w:rFonts w:ascii="Times New Roman" w:hAnsi="Times New Roman" w:cs="Times New Roman"/>
          <w:sz w:val="28"/>
          <w:szCs w:val="28"/>
        </w:rPr>
        <w:tab/>
        <w:t>В рамках программы по укреплению безопасности района выполнен капитальный и косметический ремонт 5 помещений для ОПОП ГКУ «Московская безопасность»</w:t>
      </w:r>
    </w:p>
    <w:p w14:paraId="5FCF90F2" w14:textId="304C872E" w:rsidR="00752DFC" w:rsidRPr="00242E0E" w:rsidRDefault="00752DFC" w:rsidP="00242E0E">
      <w:pPr>
        <w:pStyle w:val="ab"/>
        <w:ind w:firstLine="708"/>
        <w:rPr>
          <w:rFonts w:ascii="Times New Roman" w:hAnsi="Times New Roman" w:cs="Times New Roman"/>
          <w:sz w:val="28"/>
          <w:szCs w:val="28"/>
          <w:lang w:eastAsia="hi-IN" w:bidi="hi-IN"/>
        </w:rPr>
      </w:pPr>
      <w:r w:rsidRPr="00242E0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В рамках социальных мер поддержки льготным категориям граждан были проведены ремонтные работы в жилом помещении ребенка-сироты по адресу: 1-й </w:t>
      </w:r>
      <w:proofErr w:type="spellStart"/>
      <w:r w:rsidRPr="00242E0E">
        <w:rPr>
          <w:rFonts w:ascii="Times New Roman" w:hAnsi="Times New Roman" w:cs="Times New Roman"/>
          <w:sz w:val="28"/>
          <w:szCs w:val="28"/>
          <w:lang w:eastAsia="hi-IN" w:bidi="hi-IN"/>
        </w:rPr>
        <w:t>мкр</w:t>
      </w:r>
      <w:proofErr w:type="spellEnd"/>
      <w:r w:rsidRPr="00242E0E">
        <w:rPr>
          <w:rFonts w:ascii="Times New Roman" w:hAnsi="Times New Roman" w:cs="Times New Roman"/>
          <w:sz w:val="28"/>
          <w:szCs w:val="28"/>
          <w:lang w:eastAsia="hi-IN" w:bidi="hi-IN"/>
        </w:rPr>
        <w:t>., д. 23</w:t>
      </w:r>
      <w:r w:rsidR="00242E0E">
        <w:rPr>
          <w:rFonts w:ascii="Times New Roman" w:hAnsi="Times New Roman" w:cs="Times New Roman"/>
          <w:sz w:val="28"/>
          <w:szCs w:val="28"/>
          <w:lang w:eastAsia="hi-IN" w:bidi="hi-IN"/>
        </w:rPr>
        <w:t>.</w:t>
      </w:r>
    </w:p>
    <w:p w14:paraId="5C2F1365" w14:textId="3F9C1F92" w:rsidR="00752DFC" w:rsidRPr="00242E0E" w:rsidRDefault="00752DFC" w:rsidP="00242E0E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  <w:r w:rsidRPr="00242E0E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 xml:space="preserve">Для обеспечения досуга жителей района в зимнее время были залиты 3 катка </w:t>
      </w:r>
      <w:r w:rsidR="004D30EB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 xml:space="preserve">с естественным льдом </w:t>
      </w:r>
      <w:r w:rsidRPr="00242E0E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общей площадью 1350 м</w:t>
      </w:r>
      <w:proofErr w:type="gramStart"/>
      <w:r w:rsidRPr="00242E0E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 xml:space="preserve">2 </w:t>
      </w:r>
      <w:r w:rsidR="004D30EB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.</w:t>
      </w:r>
      <w:proofErr w:type="gramEnd"/>
    </w:p>
    <w:p w14:paraId="6A1850EE" w14:textId="77777777" w:rsidR="00752DFC" w:rsidRPr="00242E0E" w:rsidRDefault="00752DFC" w:rsidP="00242E0E">
      <w:pPr>
        <w:ind w:firstLine="360"/>
        <w:jc w:val="both"/>
        <w:rPr>
          <w:rStyle w:val="22"/>
          <w:rFonts w:eastAsia="Calibri"/>
          <w:b w:val="0"/>
        </w:rPr>
      </w:pPr>
      <w:r w:rsidRPr="00242E0E">
        <w:rPr>
          <w:rStyle w:val="22"/>
          <w:rFonts w:eastAsia="Calibri"/>
          <w:b w:val="0"/>
        </w:rPr>
        <w:t>Также в обслуживании ГБУ находится фонтан на центральной площади г. Московский, который является одним из главных украшений нашего района.</w:t>
      </w:r>
    </w:p>
    <w:p w14:paraId="23625283" w14:textId="2990623C" w:rsidR="00752DFC" w:rsidRPr="0027483E" w:rsidRDefault="00752DFC" w:rsidP="00242E0E">
      <w:pPr>
        <w:widowControl w:val="0"/>
        <w:tabs>
          <w:tab w:val="left" w:pos="975"/>
        </w:tabs>
        <w:contextualSpacing/>
        <w:jc w:val="both"/>
        <w:rPr>
          <w:rStyle w:val="22"/>
          <w:rFonts w:eastAsia="Calibri"/>
          <w:b w:val="0"/>
          <w:color w:val="auto"/>
        </w:rPr>
      </w:pPr>
      <w:r w:rsidRPr="00242E0E">
        <w:rPr>
          <w:rStyle w:val="22"/>
          <w:rFonts w:eastAsia="Calibri"/>
          <w:b w:val="0"/>
        </w:rPr>
        <w:tab/>
      </w:r>
      <w:r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>В целях</w:t>
      </w:r>
      <w:r w:rsidRPr="0027483E">
        <w:rPr>
          <w:rFonts w:ascii="Times New Roman" w:eastAsia="Calibri" w:hAnsi="Times New Roman" w:cs="Times New Roman"/>
          <w:b/>
          <w:bCs/>
          <w:sz w:val="28"/>
          <w:szCs w:val="28"/>
          <w:lang w:eastAsia="hi-IN" w:bidi="hi-IN"/>
        </w:rPr>
        <w:t xml:space="preserve"> </w:t>
      </w:r>
      <w:r w:rsidRPr="0027483E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 xml:space="preserve">проведения первоочередных мероприятий по защите населения и территорий при возникновении чрезвычайных ситуаций, а также обеспечения пожарной безопасности в пределах своей компетенции, </w:t>
      </w:r>
      <w:r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 xml:space="preserve">в </w:t>
      </w:r>
      <w:r w:rsidR="00282DCF"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>у</w:t>
      </w:r>
      <w:r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 xml:space="preserve">чреждении по создана </w:t>
      </w:r>
      <w:r w:rsidR="00282DCF"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>м</w:t>
      </w:r>
      <w:r w:rsidRPr="0027483E">
        <w:rPr>
          <w:rFonts w:ascii="Times New Roman" w:eastAsia="Calibri" w:hAnsi="Times New Roman" w:cs="Times New Roman"/>
          <w:bCs/>
          <w:sz w:val="28"/>
          <w:szCs w:val="28"/>
          <w:lang w:eastAsia="hi-IN" w:bidi="hi-IN"/>
        </w:rPr>
        <w:t>обильная команда в составе 65 человек личного состава, закуплены материально-технические средства</w:t>
      </w:r>
      <w:r w:rsidRPr="0027483E">
        <w:rPr>
          <w:rStyle w:val="22"/>
          <w:rFonts w:eastAsia="Calibri"/>
          <w:b w:val="0"/>
          <w:color w:val="auto"/>
        </w:rPr>
        <w:t xml:space="preserve">. </w:t>
      </w:r>
    </w:p>
    <w:p w14:paraId="4B7A264B" w14:textId="77777777" w:rsidR="00242E0E" w:rsidRPr="00242E0E" w:rsidRDefault="00242E0E" w:rsidP="0027483E">
      <w:pPr>
        <w:jc w:val="both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</w:p>
    <w:p w14:paraId="48E19636" w14:textId="281BDECB" w:rsidR="004A7B0C" w:rsidRPr="0027483E" w:rsidRDefault="00242E0E" w:rsidP="00242E0E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83E">
        <w:rPr>
          <w:rFonts w:ascii="Times New Roman" w:hAnsi="Times New Roman" w:cs="Times New Roman"/>
          <w:b/>
          <w:sz w:val="28"/>
          <w:szCs w:val="28"/>
        </w:rPr>
        <w:t>Производственные базы</w:t>
      </w:r>
    </w:p>
    <w:p w14:paraId="503ED987" w14:textId="77777777" w:rsidR="00242E0E" w:rsidRPr="0027483E" w:rsidRDefault="00242E0E" w:rsidP="00242E0E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E02A4" w14:textId="77777777" w:rsidR="00752DFC" w:rsidRPr="0027483E" w:rsidRDefault="00752DFC" w:rsidP="00242E0E">
      <w:pPr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7483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Для эффективной работы ГБУ «Жилищник Филимонковского района» и учитывая значительную площадь обслуживаемой территории Департаментом ЖКХ г. Москвы дано распоряжение по устройству производственных баз и мастерских </w:t>
      </w:r>
      <w:r w:rsidRPr="0027483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участков. Учреждению были переданы четыре мастерских участка и производственная база. </w:t>
      </w:r>
    </w:p>
    <w:p w14:paraId="0BD9A49A" w14:textId="4BFA3831" w:rsidR="00752DFC" w:rsidRDefault="00752DFC">
      <w:pPr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sectPr w:rsidR="00752DFC" w:rsidSect="00BC6515">
      <w:footerReference w:type="default" r:id="rId9"/>
      <w:pgSz w:w="11906" w:h="16838"/>
      <w:pgMar w:top="284" w:right="567" w:bottom="142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6004" w14:textId="77777777" w:rsidR="00FB36C5" w:rsidRDefault="00FB36C5">
      <w:r>
        <w:separator/>
      </w:r>
    </w:p>
  </w:endnote>
  <w:endnote w:type="continuationSeparator" w:id="0">
    <w:p w14:paraId="1CCD4B89" w14:textId="77777777" w:rsidR="00FB36C5" w:rsidRDefault="00FB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646F" w14:textId="77777777" w:rsidR="00A3630D" w:rsidRDefault="00A3630D" w:rsidP="000378A3">
    <w:pPr>
      <w:pStyle w:val="ae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66FE9">
      <w:rPr>
        <w:rStyle w:val="af0"/>
        <w:noProof/>
      </w:rPr>
      <w:t>22</w:t>
    </w:r>
    <w:r>
      <w:rPr>
        <w:rStyle w:val="af0"/>
      </w:rPr>
      <w:fldChar w:fldCharType="end"/>
    </w:r>
  </w:p>
  <w:p w14:paraId="32F6C693" w14:textId="77777777" w:rsidR="00A3630D" w:rsidRDefault="00A3630D" w:rsidP="000378A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35B85" w14:textId="77777777" w:rsidR="00FB36C5" w:rsidRDefault="00FB36C5">
      <w:r>
        <w:separator/>
      </w:r>
    </w:p>
  </w:footnote>
  <w:footnote w:type="continuationSeparator" w:id="0">
    <w:p w14:paraId="01D8A09A" w14:textId="77777777" w:rsidR="00FB36C5" w:rsidRDefault="00FB3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1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00000004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8"/>
    <w:multiLevelType w:val="multilevel"/>
    <w:tmpl w:val="00000008"/>
    <w:name w:val="WWNum19"/>
    <w:lvl w:ilvl="0">
      <w:start w:val="1"/>
      <w:numFmt w:val="upperRoman"/>
      <w:lvlText w:val="%1."/>
      <w:lvlJc w:val="left"/>
      <w:pPr>
        <w:tabs>
          <w:tab w:val="num" w:pos="7229"/>
        </w:tabs>
        <w:ind w:left="8658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7229"/>
        </w:tabs>
        <w:ind w:left="9018" w:hanging="360"/>
      </w:pPr>
    </w:lvl>
    <w:lvl w:ilvl="2">
      <w:start w:val="1"/>
      <w:numFmt w:val="lowerRoman"/>
      <w:lvlText w:val="%2.%3."/>
      <w:lvlJc w:val="left"/>
      <w:pPr>
        <w:tabs>
          <w:tab w:val="num" w:pos="7229"/>
        </w:tabs>
        <w:ind w:left="9738" w:hanging="180"/>
      </w:pPr>
    </w:lvl>
    <w:lvl w:ilvl="3">
      <w:start w:val="1"/>
      <w:numFmt w:val="decimal"/>
      <w:lvlText w:val="%2.%3.%4."/>
      <w:lvlJc w:val="left"/>
      <w:pPr>
        <w:tabs>
          <w:tab w:val="num" w:pos="7229"/>
        </w:tabs>
        <w:ind w:left="10458" w:hanging="360"/>
      </w:pPr>
    </w:lvl>
    <w:lvl w:ilvl="4">
      <w:start w:val="1"/>
      <w:numFmt w:val="lowerLetter"/>
      <w:lvlText w:val="%2.%3.%4.%5."/>
      <w:lvlJc w:val="left"/>
      <w:pPr>
        <w:tabs>
          <w:tab w:val="num" w:pos="7229"/>
        </w:tabs>
        <w:ind w:left="11178" w:hanging="360"/>
      </w:pPr>
    </w:lvl>
    <w:lvl w:ilvl="5">
      <w:start w:val="1"/>
      <w:numFmt w:val="lowerRoman"/>
      <w:lvlText w:val="%2.%3.%4.%5.%6."/>
      <w:lvlJc w:val="left"/>
      <w:pPr>
        <w:tabs>
          <w:tab w:val="num" w:pos="7229"/>
        </w:tabs>
        <w:ind w:left="11898" w:hanging="180"/>
      </w:pPr>
    </w:lvl>
    <w:lvl w:ilvl="6">
      <w:start w:val="1"/>
      <w:numFmt w:val="decimal"/>
      <w:lvlText w:val="%2.%3.%4.%5.%6.%7."/>
      <w:lvlJc w:val="left"/>
      <w:pPr>
        <w:tabs>
          <w:tab w:val="num" w:pos="7229"/>
        </w:tabs>
        <w:ind w:left="1261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229"/>
        </w:tabs>
        <w:ind w:left="1333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7229"/>
        </w:tabs>
        <w:ind w:left="14058" w:hanging="180"/>
      </w:pPr>
    </w:lvl>
  </w:abstractNum>
  <w:abstractNum w:abstractNumId="4" w15:restartNumberingAfterBreak="0">
    <w:nsid w:val="0000000C"/>
    <w:multiLevelType w:val="multilevel"/>
    <w:tmpl w:val="0000000C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82D01F9"/>
    <w:multiLevelType w:val="hybridMultilevel"/>
    <w:tmpl w:val="B77EFFBE"/>
    <w:lvl w:ilvl="0" w:tplc="F620EA3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0542025"/>
    <w:multiLevelType w:val="hybridMultilevel"/>
    <w:tmpl w:val="1CC4E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54530"/>
    <w:multiLevelType w:val="hybridMultilevel"/>
    <w:tmpl w:val="CBEA5C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11B69FC"/>
    <w:multiLevelType w:val="multilevel"/>
    <w:tmpl w:val="5746AC4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638F2118"/>
    <w:multiLevelType w:val="hybridMultilevel"/>
    <w:tmpl w:val="E0D614B4"/>
    <w:lvl w:ilvl="0" w:tplc="20547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D037E2"/>
    <w:multiLevelType w:val="hybridMultilevel"/>
    <w:tmpl w:val="4A0043DA"/>
    <w:lvl w:ilvl="0" w:tplc="DFAAF8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10B41"/>
    <w:multiLevelType w:val="multilevel"/>
    <w:tmpl w:val="D4D0AC8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8"/>
  </w:num>
  <w:num w:numId="5">
    <w:abstractNumId w:val="5"/>
  </w:num>
  <w:num w:numId="6">
    <w:abstractNumId w:val="10"/>
  </w:num>
  <w:num w:numId="7">
    <w:abstractNumId w:val="9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EB"/>
    <w:rsid w:val="00002919"/>
    <w:rsid w:val="00003EEE"/>
    <w:rsid w:val="00004C00"/>
    <w:rsid w:val="00010936"/>
    <w:rsid w:val="00011072"/>
    <w:rsid w:val="0001485A"/>
    <w:rsid w:val="00016885"/>
    <w:rsid w:val="00021CDC"/>
    <w:rsid w:val="000249A1"/>
    <w:rsid w:val="000257B5"/>
    <w:rsid w:val="0002626E"/>
    <w:rsid w:val="0002668E"/>
    <w:rsid w:val="0002743B"/>
    <w:rsid w:val="00027F27"/>
    <w:rsid w:val="0003066B"/>
    <w:rsid w:val="00030A9D"/>
    <w:rsid w:val="0003242D"/>
    <w:rsid w:val="00033971"/>
    <w:rsid w:val="000378A3"/>
    <w:rsid w:val="000442C3"/>
    <w:rsid w:val="000469CA"/>
    <w:rsid w:val="00047474"/>
    <w:rsid w:val="00047EBD"/>
    <w:rsid w:val="00050BA3"/>
    <w:rsid w:val="000546DA"/>
    <w:rsid w:val="000557F6"/>
    <w:rsid w:val="00055FE3"/>
    <w:rsid w:val="00062A57"/>
    <w:rsid w:val="000632D1"/>
    <w:rsid w:val="00063B85"/>
    <w:rsid w:val="000650D6"/>
    <w:rsid w:val="00067946"/>
    <w:rsid w:val="00076A19"/>
    <w:rsid w:val="00076B70"/>
    <w:rsid w:val="00077928"/>
    <w:rsid w:val="00080B08"/>
    <w:rsid w:val="00082349"/>
    <w:rsid w:val="00082A6D"/>
    <w:rsid w:val="000841B1"/>
    <w:rsid w:val="000845D3"/>
    <w:rsid w:val="00085FA9"/>
    <w:rsid w:val="00086FC9"/>
    <w:rsid w:val="00087207"/>
    <w:rsid w:val="00087CCD"/>
    <w:rsid w:val="0009045E"/>
    <w:rsid w:val="00094260"/>
    <w:rsid w:val="00094713"/>
    <w:rsid w:val="00094B66"/>
    <w:rsid w:val="000950A5"/>
    <w:rsid w:val="0009570C"/>
    <w:rsid w:val="000968AD"/>
    <w:rsid w:val="00096DAE"/>
    <w:rsid w:val="000A0383"/>
    <w:rsid w:val="000A0422"/>
    <w:rsid w:val="000A198C"/>
    <w:rsid w:val="000A1CE8"/>
    <w:rsid w:val="000A269A"/>
    <w:rsid w:val="000A7086"/>
    <w:rsid w:val="000A7B6F"/>
    <w:rsid w:val="000A7C90"/>
    <w:rsid w:val="000B181F"/>
    <w:rsid w:val="000B23A5"/>
    <w:rsid w:val="000B3C2E"/>
    <w:rsid w:val="000B6785"/>
    <w:rsid w:val="000B78FC"/>
    <w:rsid w:val="000B7D9B"/>
    <w:rsid w:val="000C0A68"/>
    <w:rsid w:val="000C0D35"/>
    <w:rsid w:val="000C0DED"/>
    <w:rsid w:val="000C0E33"/>
    <w:rsid w:val="000C2224"/>
    <w:rsid w:val="000C286B"/>
    <w:rsid w:val="000C3093"/>
    <w:rsid w:val="000C395C"/>
    <w:rsid w:val="000C655D"/>
    <w:rsid w:val="000D0D8E"/>
    <w:rsid w:val="000D1215"/>
    <w:rsid w:val="000D1D78"/>
    <w:rsid w:val="000D3F6F"/>
    <w:rsid w:val="000D5B55"/>
    <w:rsid w:val="000E3824"/>
    <w:rsid w:val="000E3F40"/>
    <w:rsid w:val="000E45E6"/>
    <w:rsid w:val="000E4CBA"/>
    <w:rsid w:val="000F219F"/>
    <w:rsid w:val="000F3E11"/>
    <w:rsid w:val="000F5260"/>
    <w:rsid w:val="000F535E"/>
    <w:rsid w:val="000F569E"/>
    <w:rsid w:val="000F6817"/>
    <w:rsid w:val="001012C1"/>
    <w:rsid w:val="0010198F"/>
    <w:rsid w:val="00102881"/>
    <w:rsid w:val="00103A72"/>
    <w:rsid w:val="001049A5"/>
    <w:rsid w:val="00104BE7"/>
    <w:rsid w:val="00104C30"/>
    <w:rsid w:val="00105260"/>
    <w:rsid w:val="00105B7E"/>
    <w:rsid w:val="001062FE"/>
    <w:rsid w:val="00110BE7"/>
    <w:rsid w:val="001113AF"/>
    <w:rsid w:val="00114909"/>
    <w:rsid w:val="00115AC8"/>
    <w:rsid w:val="00116854"/>
    <w:rsid w:val="00121538"/>
    <w:rsid w:val="00121B81"/>
    <w:rsid w:val="00122249"/>
    <w:rsid w:val="00123745"/>
    <w:rsid w:val="00125C02"/>
    <w:rsid w:val="0012610F"/>
    <w:rsid w:val="00126262"/>
    <w:rsid w:val="001265B7"/>
    <w:rsid w:val="00126C6A"/>
    <w:rsid w:val="00127DD4"/>
    <w:rsid w:val="001304BE"/>
    <w:rsid w:val="00130967"/>
    <w:rsid w:val="00132812"/>
    <w:rsid w:val="001340DD"/>
    <w:rsid w:val="001375AB"/>
    <w:rsid w:val="001408C3"/>
    <w:rsid w:val="00141562"/>
    <w:rsid w:val="00143703"/>
    <w:rsid w:val="00144709"/>
    <w:rsid w:val="0014490D"/>
    <w:rsid w:val="00144C8B"/>
    <w:rsid w:val="001458AF"/>
    <w:rsid w:val="0014599D"/>
    <w:rsid w:val="00146BBE"/>
    <w:rsid w:val="0014759C"/>
    <w:rsid w:val="00150DF0"/>
    <w:rsid w:val="00150E85"/>
    <w:rsid w:val="00153326"/>
    <w:rsid w:val="00160D22"/>
    <w:rsid w:val="001638F0"/>
    <w:rsid w:val="00164B32"/>
    <w:rsid w:val="00164D83"/>
    <w:rsid w:val="0016518F"/>
    <w:rsid w:val="001660AB"/>
    <w:rsid w:val="0016683D"/>
    <w:rsid w:val="0016691C"/>
    <w:rsid w:val="00167793"/>
    <w:rsid w:val="00170B13"/>
    <w:rsid w:val="00172481"/>
    <w:rsid w:val="00172978"/>
    <w:rsid w:val="00175CAB"/>
    <w:rsid w:val="00176A0D"/>
    <w:rsid w:val="00176E62"/>
    <w:rsid w:val="001775E8"/>
    <w:rsid w:val="001851E7"/>
    <w:rsid w:val="00185B4E"/>
    <w:rsid w:val="00186536"/>
    <w:rsid w:val="001925A2"/>
    <w:rsid w:val="00194A66"/>
    <w:rsid w:val="001A0349"/>
    <w:rsid w:val="001A21B2"/>
    <w:rsid w:val="001A34F9"/>
    <w:rsid w:val="001A669D"/>
    <w:rsid w:val="001B0BD0"/>
    <w:rsid w:val="001B265C"/>
    <w:rsid w:val="001B6C78"/>
    <w:rsid w:val="001B7A6A"/>
    <w:rsid w:val="001B7B29"/>
    <w:rsid w:val="001C02A8"/>
    <w:rsid w:val="001C2676"/>
    <w:rsid w:val="001D2345"/>
    <w:rsid w:val="001D26B3"/>
    <w:rsid w:val="001D2A01"/>
    <w:rsid w:val="001D3A37"/>
    <w:rsid w:val="001D42E8"/>
    <w:rsid w:val="001D4AB2"/>
    <w:rsid w:val="001D4B25"/>
    <w:rsid w:val="001D57C4"/>
    <w:rsid w:val="001D61A5"/>
    <w:rsid w:val="001D6A1E"/>
    <w:rsid w:val="001E2628"/>
    <w:rsid w:val="001E3E7C"/>
    <w:rsid w:val="001E4967"/>
    <w:rsid w:val="001E4E2A"/>
    <w:rsid w:val="001E5D02"/>
    <w:rsid w:val="001E7C3E"/>
    <w:rsid w:val="001F1E52"/>
    <w:rsid w:val="001F2266"/>
    <w:rsid w:val="001F4DFB"/>
    <w:rsid w:val="002006B6"/>
    <w:rsid w:val="00200E85"/>
    <w:rsid w:val="0020269D"/>
    <w:rsid w:val="00202AC2"/>
    <w:rsid w:val="0020487A"/>
    <w:rsid w:val="00204B4A"/>
    <w:rsid w:val="0020638F"/>
    <w:rsid w:val="00211A7F"/>
    <w:rsid w:val="00212F47"/>
    <w:rsid w:val="00213762"/>
    <w:rsid w:val="002157E8"/>
    <w:rsid w:val="0021590D"/>
    <w:rsid w:val="002159B2"/>
    <w:rsid w:val="00216E5E"/>
    <w:rsid w:val="00216F3C"/>
    <w:rsid w:val="00217972"/>
    <w:rsid w:val="00217F83"/>
    <w:rsid w:val="00220CC6"/>
    <w:rsid w:val="002213FE"/>
    <w:rsid w:val="00223A5C"/>
    <w:rsid w:val="002302BF"/>
    <w:rsid w:val="0023144A"/>
    <w:rsid w:val="00232979"/>
    <w:rsid w:val="0023376C"/>
    <w:rsid w:val="00235239"/>
    <w:rsid w:val="00236D3C"/>
    <w:rsid w:val="00237493"/>
    <w:rsid w:val="00241D36"/>
    <w:rsid w:val="00242E0E"/>
    <w:rsid w:val="002432E5"/>
    <w:rsid w:val="00243EA3"/>
    <w:rsid w:val="00246D2F"/>
    <w:rsid w:val="0024786D"/>
    <w:rsid w:val="0024797D"/>
    <w:rsid w:val="00247BF7"/>
    <w:rsid w:val="0025188B"/>
    <w:rsid w:val="00251DCC"/>
    <w:rsid w:val="002523D7"/>
    <w:rsid w:val="00253EEA"/>
    <w:rsid w:val="0025466C"/>
    <w:rsid w:val="002616C0"/>
    <w:rsid w:val="00263294"/>
    <w:rsid w:val="00263362"/>
    <w:rsid w:val="00264C76"/>
    <w:rsid w:val="00265406"/>
    <w:rsid w:val="002665D0"/>
    <w:rsid w:val="002728CF"/>
    <w:rsid w:val="00272BE7"/>
    <w:rsid w:val="0027483E"/>
    <w:rsid w:val="002749AD"/>
    <w:rsid w:val="00274B9C"/>
    <w:rsid w:val="00275486"/>
    <w:rsid w:val="002762DE"/>
    <w:rsid w:val="002773D4"/>
    <w:rsid w:val="002801CE"/>
    <w:rsid w:val="002826D5"/>
    <w:rsid w:val="00282DCF"/>
    <w:rsid w:val="00283507"/>
    <w:rsid w:val="00283646"/>
    <w:rsid w:val="00283801"/>
    <w:rsid w:val="002850E0"/>
    <w:rsid w:val="00286168"/>
    <w:rsid w:val="002876DB"/>
    <w:rsid w:val="00291EFD"/>
    <w:rsid w:val="00295304"/>
    <w:rsid w:val="00296BAD"/>
    <w:rsid w:val="0029706D"/>
    <w:rsid w:val="002A09E5"/>
    <w:rsid w:val="002A0B44"/>
    <w:rsid w:val="002A1B1D"/>
    <w:rsid w:val="002A234E"/>
    <w:rsid w:val="002A30BD"/>
    <w:rsid w:val="002A66A5"/>
    <w:rsid w:val="002B01C7"/>
    <w:rsid w:val="002B0264"/>
    <w:rsid w:val="002B09BC"/>
    <w:rsid w:val="002B30A3"/>
    <w:rsid w:val="002B35B3"/>
    <w:rsid w:val="002B4485"/>
    <w:rsid w:val="002B6320"/>
    <w:rsid w:val="002B7BA1"/>
    <w:rsid w:val="002C029C"/>
    <w:rsid w:val="002C1B30"/>
    <w:rsid w:val="002C7FE0"/>
    <w:rsid w:val="002D2C24"/>
    <w:rsid w:val="002D2E1F"/>
    <w:rsid w:val="002D4C78"/>
    <w:rsid w:val="002D61E0"/>
    <w:rsid w:val="002E34C3"/>
    <w:rsid w:val="002E39D9"/>
    <w:rsid w:val="002E4EC7"/>
    <w:rsid w:val="002E78EC"/>
    <w:rsid w:val="002F0DDD"/>
    <w:rsid w:val="002F0F48"/>
    <w:rsid w:val="002F589F"/>
    <w:rsid w:val="002F63E1"/>
    <w:rsid w:val="002F70DF"/>
    <w:rsid w:val="002F76FE"/>
    <w:rsid w:val="003002CE"/>
    <w:rsid w:val="003008BE"/>
    <w:rsid w:val="00300E03"/>
    <w:rsid w:val="0030185C"/>
    <w:rsid w:val="0030222E"/>
    <w:rsid w:val="00303953"/>
    <w:rsid w:val="00305352"/>
    <w:rsid w:val="003076F3"/>
    <w:rsid w:val="00312D13"/>
    <w:rsid w:val="003144F5"/>
    <w:rsid w:val="00314E43"/>
    <w:rsid w:val="00316438"/>
    <w:rsid w:val="0031762C"/>
    <w:rsid w:val="00321EDB"/>
    <w:rsid w:val="003229D1"/>
    <w:rsid w:val="0032435C"/>
    <w:rsid w:val="0032562C"/>
    <w:rsid w:val="00325A1B"/>
    <w:rsid w:val="00326980"/>
    <w:rsid w:val="0033256B"/>
    <w:rsid w:val="00343B27"/>
    <w:rsid w:val="003468B8"/>
    <w:rsid w:val="00346CA1"/>
    <w:rsid w:val="003511C2"/>
    <w:rsid w:val="003623FF"/>
    <w:rsid w:val="0036353B"/>
    <w:rsid w:val="00364682"/>
    <w:rsid w:val="0036546A"/>
    <w:rsid w:val="00365789"/>
    <w:rsid w:val="00366C67"/>
    <w:rsid w:val="00367674"/>
    <w:rsid w:val="003748DA"/>
    <w:rsid w:val="00374D6C"/>
    <w:rsid w:val="0038095B"/>
    <w:rsid w:val="00381AF2"/>
    <w:rsid w:val="0038248A"/>
    <w:rsid w:val="00382E7C"/>
    <w:rsid w:val="0038592F"/>
    <w:rsid w:val="00385AD2"/>
    <w:rsid w:val="00385F74"/>
    <w:rsid w:val="003867BB"/>
    <w:rsid w:val="00387A56"/>
    <w:rsid w:val="003903C9"/>
    <w:rsid w:val="003918B5"/>
    <w:rsid w:val="00392C09"/>
    <w:rsid w:val="003939E7"/>
    <w:rsid w:val="00394698"/>
    <w:rsid w:val="00395F6F"/>
    <w:rsid w:val="003960BD"/>
    <w:rsid w:val="00396DBA"/>
    <w:rsid w:val="003A0AD5"/>
    <w:rsid w:val="003A173F"/>
    <w:rsid w:val="003A307C"/>
    <w:rsid w:val="003A47A7"/>
    <w:rsid w:val="003A4F1C"/>
    <w:rsid w:val="003A5F65"/>
    <w:rsid w:val="003B0501"/>
    <w:rsid w:val="003B0A0D"/>
    <w:rsid w:val="003B1C3B"/>
    <w:rsid w:val="003B33C1"/>
    <w:rsid w:val="003B5273"/>
    <w:rsid w:val="003B7066"/>
    <w:rsid w:val="003C1309"/>
    <w:rsid w:val="003C2539"/>
    <w:rsid w:val="003C2FED"/>
    <w:rsid w:val="003C47EA"/>
    <w:rsid w:val="003C4F78"/>
    <w:rsid w:val="003C6884"/>
    <w:rsid w:val="003D0405"/>
    <w:rsid w:val="003D0B3E"/>
    <w:rsid w:val="003D34E5"/>
    <w:rsid w:val="003D3EA0"/>
    <w:rsid w:val="003D4B68"/>
    <w:rsid w:val="003D739B"/>
    <w:rsid w:val="003D77B3"/>
    <w:rsid w:val="003E00E0"/>
    <w:rsid w:val="003E20A8"/>
    <w:rsid w:val="003E2114"/>
    <w:rsid w:val="003E34FB"/>
    <w:rsid w:val="003E504B"/>
    <w:rsid w:val="003F2749"/>
    <w:rsid w:val="003F2CEF"/>
    <w:rsid w:val="003F355B"/>
    <w:rsid w:val="003F4427"/>
    <w:rsid w:val="003F5BFD"/>
    <w:rsid w:val="003F726F"/>
    <w:rsid w:val="003F7867"/>
    <w:rsid w:val="00404BEB"/>
    <w:rsid w:val="004055C0"/>
    <w:rsid w:val="004058F9"/>
    <w:rsid w:val="004079AD"/>
    <w:rsid w:val="00407FC8"/>
    <w:rsid w:val="004100D5"/>
    <w:rsid w:val="004122A0"/>
    <w:rsid w:val="00413E28"/>
    <w:rsid w:val="00414A20"/>
    <w:rsid w:val="00415527"/>
    <w:rsid w:val="004155C9"/>
    <w:rsid w:val="00416B10"/>
    <w:rsid w:val="00417B3D"/>
    <w:rsid w:val="00421504"/>
    <w:rsid w:val="00421808"/>
    <w:rsid w:val="00423478"/>
    <w:rsid w:val="00423B0B"/>
    <w:rsid w:val="0042558A"/>
    <w:rsid w:val="00426B78"/>
    <w:rsid w:val="0042713F"/>
    <w:rsid w:val="004321CE"/>
    <w:rsid w:val="00433FF6"/>
    <w:rsid w:val="00435282"/>
    <w:rsid w:val="00435E4E"/>
    <w:rsid w:val="00436ACB"/>
    <w:rsid w:val="00440CC7"/>
    <w:rsid w:val="0044156B"/>
    <w:rsid w:val="00444FC2"/>
    <w:rsid w:val="004459D1"/>
    <w:rsid w:val="00446466"/>
    <w:rsid w:val="00446C5F"/>
    <w:rsid w:val="00450181"/>
    <w:rsid w:val="004523DD"/>
    <w:rsid w:val="00452B56"/>
    <w:rsid w:val="00455723"/>
    <w:rsid w:val="00455FCA"/>
    <w:rsid w:val="00457336"/>
    <w:rsid w:val="00461E69"/>
    <w:rsid w:val="00463CE3"/>
    <w:rsid w:val="00465108"/>
    <w:rsid w:val="0046533F"/>
    <w:rsid w:val="00465F05"/>
    <w:rsid w:val="00466AE1"/>
    <w:rsid w:val="00466C3F"/>
    <w:rsid w:val="004678B6"/>
    <w:rsid w:val="00470708"/>
    <w:rsid w:val="00473F94"/>
    <w:rsid w:val="00474411"/>
    <w:rsid w:val="00474873"/>
    <w:rsid w:val="00474DF2"/>
    <w:rsid w:val="00475473"/>
    <w:rsid w:val="00475BE6"/>
    <w:rsid w:val="004762D0"/>
    <w:rsid w:val="0047711F"/>
    <w:rsid w:val="004773D1"/>
    <w:rsid w:val="00477CC5"/>
    <w:rsid w:val="00480257"/>
    <w:rsid w:val="004831A2"/>
    <w:rsid w:val="00484BDC"/>
    <w:rsid w:val="004856E0"/>
    <w:rsid w:val="0048734D"/>
    <w:rsid w:val="004878FD"/>
    <w:rsid w:val="00487ABD"/>
    <w:rsid w:val="00490693"/>
    <w:rsid w:val="00492F6B"/>
    <w:rsid w:val="00495F60"/>
    <w:rsid w:val="00496652"/>
    <w:rsid w:val="004A0D47"/>
    <w:rsid w:val="004A1285"/>
    <w:rsid w:val="004A1899"/>
    <w:rsid w:val="004A1B72"/>
    <w:rsid w:val="004A40E9"/>
    <w:rsid w:val="004A4465"/>
    <w:rsid w:val="004A45A4"/>
    <w:rsid w:val="004A7003"/>
    <w:rsid w:val="004A7B0C"/>
    <w:rsid w:val="004B0348"/>
    <w:rsid w:val="004B1BA8"/>
    <w:rsid w:val="004B3100"/>
    <w:rsid w:val="004B38C0"/>
    <w:rsid w:val="004B4B58"/>
    <w:rsid w:val="004B7185"/>
    <w:rsid w:val="004C270C"/>
    <w:rsid w:val="004C27B0"/>
    <w:rsid w:val="004C2A4C"/>
    <w:rsid w:val="004C2FC6"/>
    <w:rsid w:val="004C350D"/>
    <w:rsid w:val="004C3C38"/>
    <w:rsid w:val="004C4642"/>
    <w:rsid w:val="004C5708"/>
    <w:rsid w:val="004C576E"/>
    <w:rsid w:val="004C577B"/>
    <w:rsid w:val="004C6891"/>
    <w:rsid w:val="004C6B83"/>
    <w:rsid w:val="004C76B8"/>
    <w:rsid w:val="004C7992"/>
    <w:rsid w:val="004C7B72"/>
    <w:rsid w:val="004D1C1B"/>
    <w:rsid w:val="004D2D1B"/>
    <w:rsid w:val="004D30EB"/>
    <w:rsid w:val="004D638B"/>
    <w:rsid w:val="004D6C61"/>
    <w:rsid w:val="004D77BD"/>
    <w:rsid w:val="004E0625"/>
    <w:rsid w:val="004E066F"/>
    <w:rsid w:val="004E155B"/>
    <w:rsid w:val="004E19F3"/>
    <w:rsid w:val="004E1B22"/>
    <w:rsid w:val="004E253A"/>
    <w:rsid w:val="004E3DB1"/>
    <w:rsid w:val="004E4494"/>
    <w:rsid w:val="004E4F2E"/>
    <w:rsid w:val="004E6DBA"/>
    <w:rsid w:val="004E78E5"/>
    <w:rsid w:val="004F0D30"/>
    <w:rsid w:val="004F173B"/>
    <w:rsid w:val="004F41ED"/>
    <w:rsid w:val="004F6E63"/>
    <w:rsid w:val="005007E8"/>
    <w:rsid w:val="00503DB7"/>
    <w:rsid w:val="00504694"/>
    <w:rsid w:val="00505E75"/>
    <w:rsid w:val="005066D8"/>
    <w:rsid w:val="00506838"/>
    <w:rsid w:val="00512392"/>
    <w:rsid w:val="00516307"/>
    <w:rsid w:val="0051672D"/>
    <w:rsid w:val="00522258"/>
    <w:rsid w:val="00523BB2"/>
    <w:rsid w:val="0052458F"/>
    <w:rsid w:val="00526773"/>
    <w:rsid w:val="00527669"/>
    <w:rsid w:val="005304B0"/>
    <w:rsid w:val="00530ABF"/>
    <w:rsid w:val="0053124C"/>
    <w:rsid w:val="0053263E"/>
    <w:rsid w:val="00533202"/>
    <w:rsid w:val="005339E2"/>
    <w:rsid w:val="00534B21"/>
    <w:rsid w:val="00535656"/>
    <w:rsid w:val="00536213"/>
    <w:rsid w:val="00537CEE"/>
    <w:rsid w:val="00540DC4"/>
    <w:rsid w:val="00540E7F"/>
    <w:rsid w:val="005420DC"/>
    <w:rsid w:val="005423DB"/>
    <w:rsid w:val="0054290A"/>
    <w:rsid w:val="00543BFA"/>
    <w:rsid w:val="0054484C"/>
    <w:rsid w:val="00545385"/>
    <w:rsid w:val="005455B6"/>
    <w:rsid w:val="00545B73"/>
    <w:rsid w:val="00546EEF"/>
    <w:rsid w:val="00550E55"/>
    <w:rsid w:val="0055659F"/>
    <w:rsid w:val="0056092C"/>
    <w:rsid w:val="00561CC5"/>
    <w:rsid w:val="00565641"/>
    <w:rsid w:val="00566193"/>
    <w:rsid w:val="00566450"/>
    <w:rsid w:val="005664A2"/>
    <w:rsid w:val="005669EB"/>
    <w:rsid w:val="005671DF"/>
    <w:rsid w:val="00567CDF"/>
    <w:rsid w:val="00573787"/>
    <w:rsid w:val="00574C66"/>
    <w:rsid w:val="005758D5"/>
    <w:rsid w:val="00576CED"/>
    <w:rsid w:val="00581B31"/>
    <w:rsid w:val="00582BED"/>
    <w:rsid w:val="00583675"/>
    <w:rsid w:val="00583760"/>
    <w:rsid w:val="00583FFB"/>
    <w:rsid w:val="00585423"/>
    <w:rsid w:val="005854CC"/>
    <w:rsid w:val="00586195"/>
    <w:rsid w:val="00586262"/>
    <w:rsid w:val="00587F7D"/>
    <w:rsid w:val="00590571"/>
    <w:rsid w:val="0059093D"/>
    <w:rsid w:val="00590E23"/>
    <w:rsid w:val="00591FBB"/>
    <w:rsid w:val="005921C0"/>
    <w:rsid w:val="0059241B"/>
    <w:rsid w:val="005979DA"/>
    <w:rsid w:val="005A3DA5"/>
    <w:rsid w:val="005A73B9"/>
    <w:rsid w:val="005B0691"/>
    <w:rsid w:val="005B2817"/>
    <w:rsid w:val="005B48B2"/>
    <w:rsid w:val="005B4F6A"/>
    <w:rsid w:val="005B7286"/>
    <w:rsid w:val="005B75C6"/>
    <w:rsid w:val="005C1702"/>
    <w:rsid w:val="005C3CC3"/>
    <w:rsid w:val="005C4423"/>
    <w:rsid w:val="005C5B9D"/>
    <w:rsid w:val="005C62B2"/>
    <w:rsid w:val="005C68E2"/>
    <w:rsid w:val="005C7810"/>
    <w:rsid w:val="005D0925"/>
    <w:rsid w:val="005D218B"/>
    <w:rsid w:val="005D4047"/>
    <w:rsid w:val="005D451F"/>
    <w:rsid w:val="005D4E10"/>
    <w:rsid w:val="005D7F59"/>
    <w:rsid w:val="005E1403"/>
    <w:rsid w:val="005E1C56"/>
    <w:rsid w:val="005E290C"/>
    <w:rsid w:val="005E2F28"/>
    <w:rsid w:val="005E3F01"/>
    <w:rsid w:val="005E5215"/>
    <w:rsid w:val="005E68A3"/>
    <w:rsid w:val="005E7B5D"/>
    <w:rsid w:val="005F0379"/>
    <w:rsid w:val="005F0659"/>
    <w:rsid w:val="005F5579"/>
    <w:rsid w:val="005F5C9B"/>
    <w:rsid w:val="005F7612"/>
    <w:rsid w:val="006008AB"/>
    <w:rsid w:val="00600DB5"/>
    <w:rsid w:val="006018DF"/>
    <w:rsid w:val="0060202C"/>
    <w:rsid w:val="0060439E"/>
    <w:rsid w:val="00604771"/>
    <w:rsid w:val="00604CBE"/>
    <w:rsid w:val="00606ACE"/>
    <w:rsid w:val="00610D82"/>
    <w:rsid w:val="006115C1"/>
    <w:rsid w:val="0061229D"/>
    <w:rsid w:val="0061253D"/>
    <w:rsid w:val="00613950"/>
    <w:rsid w:val="00613FBC"/>
    <w:rsid w:val="00614414"/>
    <w:rsid w:val="00615C13"/>
    <w:rsid w:val="006168E2"/>
    <w:rsid w:val="00616E7C"/>
    <w:rsid w:val="0061719E"/>
    <w:rsid w:val="00620838"/>
    <w:rsid w:val="00625616"/>
    <w:rsid w:val="00625C7A"/>
    <w:rsid w:val="00630D25"/>
    <w:rsid w:val="00632CA8"/>
    <w:rsid w:val="00633E0B"/>
    <w:rsid w:val="00634CBD"/>
    <w:rsid w:val="006350D0"/>
    <w:rsid w:val="00635F99"/>
    <w:rsid w:val="00636A71"/>
    <w:rsid w:val="00636DA0"/>
    <w:rsid w:val="00640365"/>
    <w:rsid w:val="00642E4B"/>
    <w:rsid w:val="00643C3F"/>
    <w:rsid w:val="0064517D"/>
    <w:rsid w:val="00645D5F"/>
    <w:rsid w:val="006463FE"/>
    <w:rsid w:val="00652EDF"/>
    <w:rsid w:val="00653808"/>
    <w:rsid w:val="00655202"/>
    <w:rsid w:val="006568CC"/>
    <w:rsid w:val="00657853"/>
    <w:rsid w:val="006613DD"/>
    <w:rsid w:val="006622FF"/>
    <w:rsid w:val="00665413"/>
    <w:rsid w:val="00666A9A"/>
    <w:rsid w:val="00667F2B"/>
    <w:rsid w:val="006725E7"/>
    <w:rsid w:val="00673A95"/>
    <w:rsid w:val="00673C9B"/>
    <w:rsid w:val="00674F13"/>
    <w:rsid w:val="00675A6E"/>
    <w:rsid w:val="00675BD3"/>
    <w:rsid w:val="00677AA1"/>
    <w:rsid w:val="00677E26"/>
    <w:rsid w:val="00681BAB"/>
    <w:rsid w:val="006858BE"/>
    <w:rsid w:val="00685FBF"/>
    <w:rsid w:val="00690B0E"/>
    <w:rsid w:val="006918BE"/>
    <w:rsid w:val="0069270E"/>
    <w:rsid w:val="00693324"/>
    <w:rsid w:val="006945E3"/>
    <w:rsid w:val="006A058A"/>
    <w:rsid w:val="006A096F"/>
    <w:rsid w:val="006A12D2"/>
    <w:rsid w:val="006A2A42"/>
    <w:rsid w:val="006A3487"/>
    <w:rsid w:val="006A3F64"/>
    <w:rsid w:val="006A4BEF"/>
    <w:rsid w:val="006A4DA1"/>
    <w:rsid w:val="006A5B3D"/>
    <w:rsid w:val="006A64DF"/>
    <w:rsid w:val="006A6534"/>
    <w:rsid w:val="006A6B76"/>
    <w:rsid w:val="006A6D1B"/>
    <w:rsid w:val="006A6E49"/>
    <w:rsid w:val="006A7234"/>
    <w:rsid w:val="006A7567"/>
    <w:rsid w:val="006B0ED7"/>
    <w:rsid w:val="006B1222"/>
    <w:rsid w:val="006B157A"/>
    <w:rsid w:val="006B1965"/>
    <w:rsid w:val="006B2EED"/>
    <w:rsid w:val="006B73F1"/>
    <w:rsid w:val="006C1AA4"/>
    <w:rsid w:val="006C3789"/>
    <w:rsid w:val="006C4CE0"/>
    <w:rsid w:val="006C5F59"/>
    <w:rsid w:val="006C5FB3"/>
    <w:rsid w:val="006D1467"/>
    <w:rsid w:val="006D160F"/>
    <w:rsid w:val="006D2E97"/>
    <w:rsid w:val="006D30E1"/>
    <w:rsid w:val="006D4E7B"/>
    <w:rsid w:val="006D5389"/>
    <w:rsid w:val="006E1204"/>
    <w:rsid w:val="006E1299"/>
    <w:rsid w:val="006E1F5B"/>
    <w:rsid w:val="006E305B"/>
    <w:rsid w:val="006E32C3"/>
    <w:rsid w:val="006E4351"/>
    <w:rsid w:val="006E445E"/>
    <w:rsid w:val="006E587E"/>
    <w:rsid w:val="006E615F"/>
    <w:rsid w:val="006E7124"/>
    <w:rsid w:val="006E7D3C"/>
    <w:rsid w:val="006F3FD9"/>
    <w:rsid w:val="006F560E"/>
    <w:rsid w:val="006F6FD2"/>
    <w:rsid w:val="007011AA"/>
    <w:rsid w:val="00702ACE"/>
    <w:rsid w:val="0070324C"/>
    <w:rsid w:val="00703502"/>
    <w:rsid w:val="00712639"/>
    <w:rsid w:val="00713259"/>
    <w:rsid w:val="007139A7"/>
    <w:rsid w:val="00714FE2"/>
    <w:rsid w:val="0071616D"/>
    <w:rsid w:val="007170E3"/>
    <w:rsid w:val="007174F2"/>
    <w:rsid w:val="007175C1"/>
    <w:rsid w:val="007176EF"/>
    <w:rsid w:val="00717A36"/>
    <w:rsid w:val="00720F04"/>
    <w:rsid w:val="00722084"/>
    <w:rsid w:val="007221D7"/>
    <w:rsid w:val="00722C6B"/>
    <w:rsid w:val="00722C7D"/>
    <w:rsid w:val="00723C6D"/>
    <w:rsid w:val="00725E6E"/>
    <w:rsid w:val="00732AB2"/>
    <w:rsid w:val="00734DD4"/>
    <w:rsid w:val="0073791E"/>
    <w:rsid w:val="00737988"/>
    <w:rsid w:val="007409A5"/>
    <w:rsid w:val="007447D4"/>
    <w:rsid w:val="00744890"/>
    <w:rsid w:val="00744B3A"/>
    <w:rsid w:val="0074714F"/>
    <w:rsid w:val="00752DFC"/>
    <w:rsid w:val="00752EBD"/>
    <w:rsid w:val="007549A8"/>
    <w:rsid w:val="00754A75"/>
    <w:rsid w:val="00755E5D"/>
    <w:rsid w:val="00756026"/>
    <w:rsid w:val="007561B5"/>
    <w:rsid w:val="00761165"/>
    <w:rsid w:val="00762AFC"/>
    <w:rsid w:val="0076308B"/>
    <w:rsid w:val="0076325A"/>
    <w:rsid w:val="00765A47"/>
    <w:rsid w:val="0076670A"/>
    <w:rsid w:val="00767720"/>
    <w:rsid w:val="0077307A"/>
    <w:rsid w:val="007755A8"/>
    <w:rsid w:val="00775FDF"/>
    <w:rsid w:val="00780DC2"/>
    <w:rsid w:val="007822AD"/>
    <w:rsid w:val="00782FBD"/>
    <w:rsid w:val="00784B92"/>
    <w:rsid w:val="0078594B"/>
    <w:rsid w:val="00785BA5"/>
    <w:rsid w:val="0078622E"/>
    <w:rsid w:val="00786DEA"/>
    <w:rsid w:val="00787966"/>
    <w:rsid w:val="00787EA4"/>
    <w:rsid w:val="007906CE"/>
    <w:rsid w:val="00791085"/>
    <w:rsid w:val="0079181F"/>
    <w:rsid w:val="00792AD0"/>
    <w:rsid w:val="00793646"/>
    <w:rsid w:val="0079419D"/>
    <w:rsid w:val="0079703B"/>
    <w:rsid w:val="00797AE8"/>
    <w:rsid w:val="007A0F79"/>
    <w:rsid w:val="007A20A6"/>
    <w:rsid w:val="007A3112"/>
    <w:rsid w:val="007A32A3"/>
    <w:rsid w:val="007A398E"/>
    <w:rsid w:val="007A4BF6"/>
    <w:rsid w:val="007A5DC3"/>
    <w:rsid w:val="007A63E9"/>
    <w:rsid w:val="007B2C6D"/>
    <w:rsid w:val="007B2E00"/>
    <w:rsid w:val="007B30BF"/>
    <w:rsid w:val="007B51B2"/>
    <w:rsid w:val="007B566B"/>
    <w:rsid w:val="007C35FD"/>
    <w:rsid w:val="007C6ECE"/>
    <w:rsid w:val="007D22CB"/>
    <w:rsid w:val="007D4152"/>
    <w:rsid w:val="007D4AE9"/>
    <w:rsid w:val="007D4C1B"/>
    <w:rsid w:val="007D6653"/>
    <w:rsid w:val="007D706E"/>
    <w:rsid w:val="007D7429"/>
    <w:rsid w:val="007D759E"/>
    <w:rsid w:val="007E0321"/>
    <w:rsid w:val="007E190A"/>
    <w:rsid w:val="007E24DC"/>
    <w:rsid w:val="007E38CF"/>
    <w:rsid w:val="007E4D13"/>
    <w:rsid w:val="007E558F"/>
    <w:rsid w:val="007E5F23"/>
    <w:rsid w:val="007E666F"/>
    <w:rsid w:val="007F1982"/>
    <w:rsid w:val="007F1EEF"/>
    <w:rsid w:val="007F2199"/>
    <w:rsid w:val="007F54C9"/>
    <w:rsid w:val="007F5759"/>
    <w:rsid w:val="007F7109"/>
    <w:rsid w:val="007F788F"/>
    <w:rsid w:val="007F7F0E"/>
    <w:rsid w:val="00801F7B"/>
    <w:rsid w:val="008040FB"/>
    <w:rsid w:val="008053C7"/>
    <w:rsid w:val="0081081C"/>
    <w:rsid w:val="00812B1E"/>
    <w:rsid w:val="00813AC3"/>
    <w:rsid w:val="008147ED"/>
    <w:rsid w:val="008171FB"/>
    <w:rsid w:val="00817331"/>
    <w:rsid w:val="008175A6"/>
    <w:rsid w:val="00820B93"/>
    <w:rsid w:val="008221EB"/>
    <w:rsid w:val="00826AEA"/>
    <w:rsid w:val="00827154"/>
    <w:rsid w:val="008271A9"/>
    <w:rsid w:val="00831E0E"/>
    <w:rsid w:val="00834D36"/>
    <w:rsid w:val="008362D4"/>
    <w:rsid w:val="00836DAE"/>
    <w:rsid w:val="00837405"/>
    <w:rsid w:val="00837897"/>
    <w:rsid w:val="00837AD9"/>
    <w:rsid w:val="0084012D"/>
    <w:rsid w:val="00843788"/>
    <w:rsid w:val="00845484"/>
    <w:rsid w:val="008455DC"/>
    <w:rsid w:val="008459C5"/>
    <w:rsid w:val="008461F4"/>
    <w:rsid w:val="00846229"/>
    <w:rsid w:val="008466DE"/>
    <w:rsid w:val="00850D3F"/>
    <w:rsid w:val="00851542"/>
    <w:rsid w:val="00851DAF"/>
    <w:rsid w:val="00852E77"/>
    <w:rsid w:val="00854C1E"/>
    <w:rsid w:val="00854E74"/>
    <w:rsid w:val="00854F5B"/>
    <w:rsid w:val="0085566D"/>
    <w:rsid w:val="00855E21"/>
    <w:rsid w:val="00856555"/>
    <w:rsid w:val="00856936"/>
    <w:rsid w:val="00856E06"/>
    <w:rsid w:val="00860BFC"/>
    <w:rsid w:val="00860EC9"/>
    <w:rsid w:val="0086543B"/>
    <w:rsid w:val="008663E7"/>
    <w:rsid w:val="00866FE9"/>
    <w:rsid w:val="00867157"/>
    <w:rsid w:val="008678D6"/>
    <w:rsid w:val="00870DD3"/>
    <w:rsid w:val="00871F59"/>
    <w:rsid w:val="00872101"/>
    <w:rsid w:val="008723FA"/>
    <w:rsid w:val="00877E3E"/>
    <w:rsid w:val="00877F68"/>
    <w:rsid w:val="0088068E"/>
    <w:rsid w:val="00880E4F"/>
    <w:rsid w:val="00881439"/>
    <w:rsid w:val="008834AB"/>
    <w:rsid w:val="00884043"/>
    <w:rsid w:val="008850E1"/>
    <w:rsid w:val="00887393"/>
    <w:rsid w:val="00887BF1"/>
    <w:rsid w:val="00891862"/>
    <w:rsid w:val="00892B57"/>
    <w:rsid w:val="008939CE"/>
    <w:rsid w:val="008948A2"/>
    <w:rsid w:val="008948F9"/>
    <w:rsid w:val="008957DD"/>
    <w:rsid w:val="0089674C"/>
    <w:rsid w:val="00896CBE"/>
    <w:rsid w:val="0089799F"/>
    <w:rsid w:val="00897C24"/>
    <w:rsid w:val="00897F80"/>
    <w:rsid w:val="008A0CC7"/>
    <w:rsid w:val="008A143F"/>
    <w:rsid w:val="008A3401"/>
    <w:rsid w:val="008A4AA2"/>
    <w:rsid w:val="008A6177"/>
    <w:rsid w:val="008B0B10"/>
    <w:rsid w:val="008B0D06"/>
    <w:rsid w:val="008B100F"/>
    <w:rsid w:val="008B1993"/>
    <w:rsid w:val="008B30C4"/>
    <w:rsid w:val="008B549A"/>
    <w:rsid w:val="008B5FF0"/>
    <w:rsid w:val="008C28F3"/>
    <w:rsid w:val="008C2A44"/>
    <w:rsid w:val="008C2C07"/>
    <w:rsid w:val="008C2DEB"/>
    <w:rsid w:val="008C40E6"/>
    <w:rsid w:val="008C4CD6"/>
    <w:rsid w:val="008C7506"/>
    <w:rsid w:val="008C7D28"/>
    <w:rsid w:val="008D01F7"/>
    <w:rsid w:val="008D22D5"/>
    <w:rsid w:val="008D4D62"/>
    <w:rsid w:val="008D66BE"/>
    <w:rsid w:val="008E02B5"/>
    <w:rsid w:val="008E10DD"/>
    <w:rsid w:val="008E5456"/>
    <w:rsid w:val="008F0A85"/>
    <w:rsid w:val="008F3D2C"/>
    <w:rsid w:val="008F7188"/>
    <w:rsid w:val="0090099B"/>
    <w:rsid w:val="00901CC2"/>
    <w:rsid w:val="009034ED"/>
    <w:rsid w:val="0090478D"/>
    <w:rsid w:val="0090578C"/>
    <w:rsid w:val="0090717C"/>
    <w:rsid w:val="009071CE"/>
    <w:rsid w:val="0091000A"/>
    <w:rsid w:val="00911217"/>
    <w:rsid w:val="00911995"/>
    <w:rsid w:val="00911C1A"/>
    <w:rsid w:val="00912CBF"/>
    <w:rsid w:val="00912F00"/>
    <w:rsid w:val="009216E6"/>
    <w:rsid w:val="00924847"/>
    <w:rsid w:val="0092537E"/>
    <w:rsid w:val="00931B89"/>
    <w:rsid w:val="00931E45"/>
    <w:rsid w:val="00935FDB"/>
    <w:rsid w:val="00937E69"/>
    <w:rsid w:val="00940723"/>
    <w:rsid w:val="009413CB"/>
    <w:rsid w:val="00946D04"/>
    <w:rsid w:val="00950445"/>
    <w:rsid w:val="00950B1D"/>
    <w:rsid w:val="00950E1D"/>
    <w:rsid w:val="009511CC"/>
    <w:rsid w:val="00954F78"/>
    <w:rsid w:val="009553A6"/>
    <w:rsid w:val="009554A3"/>
    <w:rsid w:val="00955C7F"/>
    <w:rsid w:val="00955FAA"/>
    <w:rsid w:val="009565FA"/>
    <w:rsid w:val="009577FE"/>
    <w:rsid w:val="0096020B"/>
    <w:rsid w:val="009608F1"/>
    <w:rsid w:val="009609F6"/>
    <w:rsid w:val="009615D5"/>
    <w:rsid w:val="00962756"/>
    <w:rsid w:val="00963661"/>
    <w:rsid w:val="009648AD"/>
    <w:rsid w:val="0096546A"/>
    <w:rsid w:val="00965A10"/>
    <w:rsid w:val="009664A6"/>
    <w:rsid w:val="0096715E"/>
    <w:rsid w:val="009673FB"/>
    <w:rsid w:val="0097095C"/>
    <w:rsid w:val="00971D20"/>
    <w:rsid w:val="00972D0C"/>
    <w:rsid w:val="009742F0"/>
    <w:rsid w:val="00974D3D"/>
    <w:rsid w:val="009757DC"/>
    <w:rsid w:val="00975B23"/>
    <w:rsid w:val="009764EE"/>
    <w:rsid w:val="00977344"/>
    <w:rsid w:val="009838D9"/>
    <w:rsid w:val="009846AA"/>
    <w:rsid w:val="0098543C"/>
    <w:rsid w:val="00986495"/>
    <w:rsid w:val="009866C4"/>
    <w:rsid w:val="00986870"/>
    <w:rsid w:val="00991239"/>
    <w:rsid w:val="00991A0E"/>
    <w:rsid w:val="00997A29"/>
    <w:rsid w:val="009A0BA9"/>
    <w:rsid w:val="009A0D2F"/>
    <w:rsid w:val="009A2190"/>
    <w:rsid w:val="009A26C3"/>
    <w:rsid w:val="009A505A"/>
    <w:rsid w:val="009A72CB"/>
    <w:rsid w:val="009B3BBC"/>
    <w:rsid w:val="009B50F5"/>
    <w:rsid w:val="009B5B2C"/>
    <w:rsid w:val="009B736C"/>
    <w:rsid w:val="009C0CB9"/>
    <w:rsid w:val="009C0EF6"/>
    <w:rsid w:val="009C1122"/>
    <w:rsid w:val="009C1232"/>
    <w:rsid w:val="009C1AEE"/>
    <w:rsid w:val="009C2366"/>
    <w:rsid w:val="009C307F"/>
    <w:rsid w:val="009C414C"/>
    <w:rsid w:val="009C4471"/>
    <w:rsid w:val="009C5966"/>
    <w:rsid w:val="009C7E4D"/>
    <w:rsid w:val="009C7EB8"/>
    <w:rsid w:val="009C7F26"/>
    <w:rsid w:val="009D1748"/>
    <w:rsid w:val="009D3264"/>
    <w:rsid w:val="009D554B"/>
    <w:rsid w:val="009D59D2"/>
    <w:rsid w:val="009D5BF1"/>
    <w:rsid w:val="009E0AD2"/>
    <w:rsid w:val="009E12CD"/>
    <w:rsid w:val="009E1629"/>
    <w:rsid w:val="009E4395"/>
    <w:rsid w:val="009E473F"/>
    <w:rsid w:val="009E4A1E"/>
    <w:rsid w:val="009E61E3"/>
    <w:rsid w:val="009E6653"/>
    <w:rsid w:val="009F0905"/>
    <w:rsid w:val="009F0C64"/>
    <w:rsid w:val="00A006ED"/>
    <w:rsid w:val="00A00CBC"/>
    <w:rsid w:val="00A014EB"/>
    <w:rsid w:val="00A0561D"/>
    <w:rsid w:val="00A056B6"/>
    <w:rsid w:val="00A057C4"/>
    <w:rsid w:val="00A06582"/>
    <w:rsid w:val="00A07AF5"/>
    <w:rsid w:val="00A10336"/>
    <w:rsid w:val="00A10E32"/>
    <w:rsid w:val="00A10FFB"/>
    <w:rsid w:val="00A115BA"/>
    <w:rsid w:val="00A128C2"/>
    <w:rsid w:val="00A13279"/>
    <w:rsid w:val="00A16092"/>
    <w:rsid w:val="00A16227"/>
    <w:rsid w:val="00A201BD"/>
    <w:rsid w:val="00A24C37"/>
    <w:rsid w:val="00A2696C"/>
    <w:rsid w:val="00A312BB"/>
    <w:rsid w:val="00A31BB4"/>
    <w:rsid w:val="00A31FC3"/>
    <w:rsid w:val="00A33A67"/>
    <w:rsid w:val="00A3630D"/>
    <w:rsid w:val="00A368D4"/>
    <w:rsid w:val="00A402D6"/>
    <w:rsid w:val="00A43CEE"/>
    <w:rsid w:val="00A4507B"/>
    <w:rsid w:val="00A46C40"/>
    <w:rsid w:val="00A53766"/>
    <w:rsid w:val="00A641E7"/>
    <w:rsid w:val="00A64472"/>
    <w:rsid w:val="00A65CC6"/>
    <w:rsid w:val="00A702EE"/>
    <w:rsid w:val="00A705F6"/>
    <w:rsid w:val="00A72448"/>
    <w:rsid w:val="00A72526"/>
    <w:rsid w:val="00A735F0"/>
    <w:rsid w:val="00A77805"/>
    <w:rsid w:val="00A81D3D"/>
    <w:rsid w:val="00A82183"/>
    <w:rsid w:val="00A836BE"/>
    <w:rsid w:val="00A842CD"/>
    <w:rsid w:val="00A85E81"/>
    <w:rsid w:val="00A92A1B"/>
    <w:rsid w:val="00A956B4"/>
    <w:rsid w:val="00A95B3B"/>
    <w:rsid w:val="00A95C37"/>
    <w:rsid w:val="00AA071A"/>
    <w:rsid w:val="00AA1274"/>
    <w:rsid w:val="00AA5884"/>
    <w:rsid w:val="00AB109B"/>
    <w:rsid w:val="00AB1C4D"/>
    <w:rsid w:val="00AB3707"/>
    <w:rsid w:val="00AB47D6"/>
    <w:rsid w:val="00AB599A"/>
    <w:rsid w:val="00AC170C"/>
    <w:rsid w:val="00AC1AB9"/>
    <w:rsid w:val="00AC1E6B"/>
    <w:rsid w:val="00AC4365"/>
    <w:rsid w:val="00AC445C"/>
    <w:rsid w:val="00AD0080"/>
    <w:rsid w:val="00AD27DE"/>
    <w:rsid w:val="00AD3916"/>
    <w:rsid w:val="00AD3FC9"/>
    <w:rsid w:val="00AD49B4"/>
    <w:rsid w:val="00AD4BFE"/>
    <w:rsid w:val="00AD4EC1"/>
    <w:rsid w:val="00AD5AEA"/>
    <w:rsid w:val="00AD69A0"/>
    <w:rsid w:val="00AD6A2F"/>
    <w:rsid w:val="00AE3242"/>
    <w:rsid w:val="00AE33F7"/>
    <w:rsid w:val="00AE42AC"/>
    <w:rsid w:val="00AE487B"/>
    <w:rsid w:val="00AE6B79"/>
    <w:rsid w:val="00AF224B"/>
    <w:rsid w:val="00AF2857"/>
    <w:rsid w:val="00AF5B34"/>
    <w:rsid w:val="00AF786E"/>
    <w:rsid w:val="00B00EB8"/>
    <w:rsid w:val="00B05958"/>
    <w:rsid w:val="00B13D85"/>
    <w:rsid w:val="00B14437"/>
    <w:rsid w:val="00B147B1"/>
    <w:rsid w:val="00B148C2"/>
    <w:rsid w:val="00B166E1"/>
    <w:rsid w:val="00B17715"/>
    <w:rsid w:val="00B17FC7"/>
    <w:rsid w:val="00B25BA4"/>
    <w:rsid w:val="00B2747C"/>
    <w:rsid w:val="00B305E0"/>
    <w:rsid w:val="00B31793"/>
    <w:rsid w:val="00B31D2A"/>
    <w:rsid w:val="00B33961"/>
    <w:rsid w:val="00B361B5"/>
    <w:rsid w:val="00B40987"/>
    <w:rsid w:val="00B42450"/>
    <w:rsid w:val="00B43175"/>
    <w:rsid w:val="00B44CAB"/>
    <w:rsid w:val="00B46CC7"/>
    <w:rsid w:val="00B473B2"/>
    <w:rsid w:val="00B47486"/>
    <w:rsid w:val="00B477D2"/>
    <w:rsid w:val="00B47C57"/>
    <w:rsid w:val="00B50119"/>
    <w:rsid w:val="00B52AFC"/>
    <w:rsid w:val="00B532D6"/>
    <w:rsid w:val="00B5389F"/>
    <w:rsid w:val="00B55423"/>
    <w:rsid w:val="00B556CA"/>
    <w:rsid w:val="00B55E3C"/>
    <w:rsid w:val="00B57C24"/>
    <w:rsid w:val="00B6078A"/>
    <w:rsid w:val="00B60E5C"/>
    <w:rsid w:val="00B60FAA"/>
    <w:rsid w:val="00B61B95"/>
    <w:rsid w:val="00B61D25"/>
    <w:rsid w:val="00B63CA8"/>
    <w:rsid w:val="00B64637"/>
    <w:rsid w:val="00B65A7F"/>
    <w:rsid w:val="00B65F78"/>
    <w:rsid w:val="00B67505"/>
    <w:rsid w:val="00B6791F"/>
    <w:rsid w:val="00B773D8"/>
    <w:rsid w:val="00B80701"/>
    <w:rsid w:val="00B80BEE"/>
    <w:rsid w:val="00B825E6"/>
    <w:rsid w:val="00B8290A"/>
    <w:rsid w:val="00B830EE"/>
    <w:rsid w:val="00B84065"/>
    <w:rsid w:val="00B8683C"/>
    <w:rsid w:val="00B86B22"/>
    <w:rsid w:val="00B9047F"/>
    <w:rsid w:val="00B92DD7"/>
    <w:rsid w:val="00B94702"/>
    <w:rsid w:val="00B96A4E"/>
    <w:rsid w:val="00BA12FF"/>
    <w:rsid w:val="00BA14A6"/>
    <w:rsid w:val="00BA23FB"/>
    <w:rsid w:val="00BA2D61"/>
    <w:rsid w:val="00BA4894"/>
    <w:rsid w:val="00BA662F"/>
    <w:rsid w:val="00BA6A9C"/>
    <w:rsid w:val="00BB0352"/>
    <w:rsid w:val="00BB19A1"/>
    <w:rsid w:val="00BB31D9"/>
    <w:rsid w:val="00BB6DE5"/>
    <w:rsid w:val="00BB751C"/>
    <w:rsid w:val="00BB7CFC"/>
    <w:rsid w:val="00BC06BB"/>
    <w:rsid w:val="00BC2539"/>
    <w:rsid w:val="00BC2F50"/>
    <w:rsid w:val="00BC50BB"/>
    <w:rsid w:val="00BC57E9"/>
    <w:rsid w:val="00BC5DE6"/>
    <w:rsid w:val="00BC6515"/>
    <w:rsid w:val="00BD3701"/>
    <w:rsid w:val="00BD4895"/>
    <w:rsid w:val="00BD5E07"/>
    <w:rsid w:val="00BD63B7"/>
    <w:rsid w:val="00BE01B1"/>
    <w:rsid w:val="00BE1AB8"/>
    <w:rsid w:val="00BE41B0"/>
    <w:rsid w:val="00BE4266"/>
    <w:rsid w:val="00BF0013"/>
    <w:rsid w:val="00BF16AD"/>
    <w:rsid w:val="00BF5587"/>
    <w:rsid w:val="00BF5DD2"/>
    <w:rsid w:val="00BF6560"/>
    <w:rsid w:val="00BF71E6"/>
    <w:rsid w:val="00C00010"/>
    <w:rsid w:val="00C03C58"/>
    <w:rsid w:val="00C0549F"/>
    <w:rsid w:val="00C0587B"/>
    <w:rsid w:val="00C05AFA"/>
    <w:rsid w:val="00C116A4"/>
    <w:rsid w:val="00C128B7"/>
    <w:rsid w:val="00C14E75"/>
    <w:rsid w:val="00C15159"/>
    <w:rsid w:val="00C15B71"/>
    <w:rsid w:val="00C160E2"/>
    <w:rsid w:val="00C174EC"/>
    <w:rsid w:val="00C177DC"/>
    <w:rsid w:val="00C17A20"/>
    <w:rsid w:val="00C22540"/>
    <w:rsid w:val="00C23FE5"/>
    <w:rsid w:val="00C2499E"/>
    <w:rsid w:val="00C2509C"/>
    <w:rsid w:val="00C25215"/>
    <w:rsid w:val="00C252B6"/>
    <w:rsid w:val="00C27A29"/>
    <w:rsid w:val="00C3134A"/>
    <w:rsid w:val="00C31A67"/>
    <w:rsid w:val="00C3253C"/>
    <w:rsid w:val="00C33ADC"/>
    <w:rsid w:val="00C33FA5"/>
    <w:rsid w:val="00C37B7D"/>
    <w:rsid w:val="00C40C6F"/>
    <w:rsid w:val="00C422FC"/>
    <w:rsid w:val="00C423C3"/>
    <w:rsid w:val="00C42D84"/>
    <w:rsid w:val="00C43885"/>
    <w:rsid w:val="00C44859"/>
    <w:rsid w:val="00C44E6A"/>
    <w:rsid w:val="00C45F58"/>
    <w:rsid w:val="00C467C4"/>
    <w:rsid w:val="00C5312A"/>
    <w:rsid w:val="00C53384"/>
    <w:rsid w:val="00C53FC1"/>
    <w:rsid w:val="00C559FC"/>
    <w:rsid w:val="00C60460"/>
    <w:rsid w:val="00C6073B"/>
    <w:rsid w:val="00C60E70"/>
    <w:rsid w:val="00C6243F"/>
    <w:rsid w:val="00C643F5"/>
    <w:rsid w:val="00C64B9F"/>
    <w:rsid w:val="00C65D8C"/>
    <w:rsid w:val="00C7362E"/>
    <w:rsid w:val="00C759ED"/>
    <w:rsid w:val="00C75A64"/>
    <w:rsid w:val="00C766C7"/>
    <w:rsid w:val="00C8179B"/>
    <w:rsid w:val="00C8241A"/>
    <w:rsid w:val="00C82A66"/>
    <w:rsid w:val="00C84AD5"/>
    <w:rsid w:val="00C84C6F"/>
    <w:rsid w:val="00C85263"/>
    <w:rsid w:val="00C877FA"/>
    <w:rsid w:val="00C90CA1"/>
    <w:rsid w:val="00C91B82"/>
    <w:rsid w:val="00C9210B"/>
    <w:rsid w:val="00C9386C"/>
    <w:rsid w:val="00C9415F"/>
    <w:rsid w:val="00C9434D"/>
    <w:rsid w:val="00C9435F"/>
    <w:rsid w:val="00CA00E8"/>
    <w:rsid w:val="00CA023D"/>
    <w:rsid w:val="00CA30CC"/>
    <w:rsid w:val="00CA4A0F"/>
    <w:rsid w:val="00CA5416"/>
    <w:rsid w:val="00CA5620"/>
    <w:rsid w:val="00CA5910"/>
    <w:rsid w:val="00CA6579"/>
    <w:rsid w:val="00CA759D"/>
    <w:rsid w:val="00CA7AA6"/>
    <w:rsid w:val="00CA7AA7"/>
    <w:rsid w:val="00CB3C7B"/>
    <w:rsid w:val="00CC09F4"/>
    <w:rsid w:val="00CD0715"/>
    <w:rsid w:val="00CD0AAA"/>
    <w:rsid w:val="00CD1D24"/>
    <w:rsid w:val="00CD48F6"/>
    <w:rsid w:val="00CD4DCE"/>
    <w:rsid w:val="00CE13F1"/>
    <w:rsid w:val="00CE152D"/>
    <w:rsid w:val="00CE2836"/>
    <w:rsid w:val="00CE3B6D"/>
    <w:rsid w:val="00CE7058"/>
    <w:rsid w:val="00CF086C"/>
    <w:rsid w:val="00CF1669"/>
    <w:rsid w:val="00CF402B"/>
    <w:rsid w:val="00CF4E74"/>
    <w:rsid w:val="00CF67BC"/>
    <w:rsid w:val="00D002BA"/>
    <w:rsid w:val="00D06EF7"/>
    <w:rsid w:val="00D06FF2"/>
    <w:rsid w:val="00D160EE"/>
    <w:rsid w:val="00D21778"/>
    <w:rsid w:val="00D21D73"/>
    <w:rsid w:val="00D23ED8"/>
    <w:rsid w:val="00D248F2"/>
    <w:rsid w:val="00D265A7"/>
    <w:rsid w:val="00D30F6E"/>
    <w:rsid w:val="00D30F8E"/>
    <w:rsid w:val="00D312D6"/>
    <w:rsid w:val="00D32114"/>
    <w:rsid w:val="00D36A68"/>
    <w:rsid w:val="00D372FF"/>
    <w:rsid w:val="00D4047B"/>
    <w:rsid w:val="00D41FB1"/>
    <w:rsid w:val="00D42C7E"/>
    <w:rsid w:val="00D431E3"/>
    <w:rsid w:val="00D456FC"/>
    <w:rsid w:val="00D47673"/>
    <w:rsid w:val="00D47898"/>
    <w:rsid w:val="00D47F23"/>
    <w:rsid w:val="00D50ECF"/>
    <w:rsid w:val="00D51785"/>
    <w:rsid w:val="00D52EF8"/>
    <w:rsid w:val="00D63CDE"/>
    <w:rsid w:val="00D6427B"/>
    <w:rsid w:val="00D7030B"/>
    <w:rsid w:val="00D70C89"/>
    <w:rsid w:val="00D71871"/>
    <w:rsid w:val="00D744FA"/>
    <w:rsid w:val="00D75A03"/>
    <w:rsid w:val="00D7716A"/>
    <w:rsid w:val="00D77B87"/>
    <w:rsid w:val="00D82DE2"/>
    <w:rsid w:val="00D85FB9"/>
    <w:rsid w:val="00D8631E"/>
    <w:rsid w:val="00D86E9D"/>
    <w:rsid w:val="00D871CD"/>
    <w:rsid w:val="00D9165A"/>
    <w:rsid w:val="00D916EE"/>
    <w:rsid w:val="00D9204F"/>
    <w:rsid w:val="00D92F15"/>
    <w:rsid w:val="00D93344"/>
    <w:rsid w:val="00D940F4"/>
    <w:rsid w:val="00D9487B"/>
    <w:rsid w:val="00D96279"/>
    <w:rsid w:val="00D9756A"/>
    <w:rsid w:val="00D975F1"/>
    <w:rsid w:val="00DA0FC9"/>
    <w:rsid w:val="00DA10BC"/>
    <w:rsid w:val="00DA146A"/>
    <w:rsid w:val="00DA27CD"/>
    <w:rsid w:val="00DA4B12"/>
    <w:rsid w:val="00DA4E5A"/>
    <w:rsid w:val="00DB06D1"/>
    <w:rsid w:val="00DB1AAA"/>
    <w:rsid w:val="00DB3C4B"/>
    <w:rsid w:val="00DB72CB"/>
    <w:rsid w:val="00DB778C"/>
    <w:rsid w:val="00DC0FD7"/>
    <w:rsid w:val="00DC12B7"/>
    <w:rsid w:val="00DC3094"/>
    <w:rsid w:val="00DC55E0"/>
    <w:rsid w:val="00DC5B16"/>
    <w:rsid w:val="00DC6ACC"/>
    <w:rsid w:val="00DC7282"/>
    <w:rsid w:val="00DC797F"/>
    <w:rsid w:val="00DC7B68"/>
    <w:rsid w:val="00DD0B06"/>
    <w:rsid w:val="00DD13A0"/>
    <w:rsid w:val="00DD1F48"/>
    <w:rsid w:val="00DD21AC"/>
    <w:rsid w:val="00DD490D"/>
    <w:rsid w:val="00DD4AB0"/>
    <w:rsid w:val="00DD777A"/>
    <w:rsid w:val="00DE087F"/>
    <w:rsid w:val="00DE1EB4"/>
    <w:rsid w:val="00DE57BC"/>
    <w:rsid w:val="00DF0011"/>
    <w:rsid w:val="00DF1043"/>
    <w:rsid w:val="00DF76AA"/>
    <w:rsid w:val="00E01D29"/>
    <w:rsid w:val="00E02175"/>
    <w:rsid w:val="00E0229B"/>
    <w:rsid w:val="00E050D3"/>
    <w:rsid w:val="00E059BD"/>
    <w:rsid w:val="00E05C33"/>
    <w:rsid w:val="00E06180"/>
    <w:rsid w:val="00E071A1"/>
    <w:rsid w:val="00E11367"/>
    <w:rsid w:val="00E12CFD"/>
    <w:rsid w:val="00E15A33"/>
    <w:rsid w:val="00E2051C"/>
    <w:rsid w:val="00E214C6"/>
    <w:rsid w:val="00E25180"/>
    <w:rsid w:val="00E25364"/>
    <w:rsid w:val="00E25D55"/>
    <w:rsid w:val="00E27E48"/>
    <w:rsid w:val="00E32BA9"/>
    <w:rsid w:val="00E33D5B"/>
    <w:rsid w:val="00E33F37"/>
    <w:rsid w:val="00E33F53"/>
    <w:rsid w:val="00E354A3"/>
    <w:rsid w:val="00E36912"/>
    <w:rsid w:val="00E37CDD"/>
    <w:rsid w:val="00E40621"/>
    <w:rsid w:val="00E44EAB"/>
    <w:rsid w:val="00E45938"/>
    <w:rsid w:val="00E46864"/>
    <w:rsid w:val="00E46AAA"/>
    <w:rsid w:val="00E47CAE"/>
    <w:rsid w:val="00E47D52"/>
    <w:rsid w:val="00E52782"/>
    <w:rsid w:val="00E52A77"/>
    <w:rsid w:val="00E554B9"/>
    <w:rsid w:val="00E5641F"/>
    <w:rsid w:val="00E568CB"/>
    <w:rsid w:val="00E56F79"/>
    <w:rsid w:val="00E616B8"/>
    <w:rsid w:val="00E625D0"/>
    <w:rsid w:val="00E6305C"/>
    <w:rsid w:val="00E63269"/>
    <w:rsid w:val="00E67787"/>
    <w:rsid w:val="00E7253E"/>
    <w:rsid w:val="00E73D48"/>
    <w:rsid w:val="00E74379"/>
    <w:rsid w:val="00E755A6"/>
    <w:rsid w:val="00E761B9"/>
    <w:rsid w:val="00E8008A"/>
    <w:rsid w:val="00E807CD"/>
    <w:rsid w:val="00E80C7F"/>
    <w:rsid w:val="00E84A05"/>
    <w:rsid w:val="00E85C74"/>
    <w:rsid w:val="00E90808"/>
    <w:rsid w:val="00E911E2"/>
    <w:rsid w:val="00E92551"/>
    <w:rsid w:val="00E936A5"/>
    <w:rsid w:val="00E93CD0"/>
    <w:rsid w:val="00E943A7"/>
    <w:rsid w:val="00E96243"/>
    <w:rsid w:val="00E9645E"/>
    <w:rsid w:val="00EA0AF9"/>
    <w:rsid w:val="00EA124F"/>
    <w:rsid w:val="00EA2DE5"/>
    <w:rsid w:val="00EA2FBF"/>
    <w:rsid w:val="00EA3B10"/>
    <w:rsid w:val="00EA50B0"/>
    <w:rsid w:val="00EA6FFD"/>
    <w:rsid w:val="00EA7B58"/>
    <w:rsid w:val="00EB17A9"/>
    <w:rsid w:val="00EB1C8E"/>
    <w:rsid w:val="00EB1D8A"/>
    <w:rsid w:val="00EB2460"/>
    <w:rsid w:val="00EB2D4B"/>
    <w:rsid w:val="00EB31AE"/>
    <w:rsid w:val="00EB467B"/>
    <w:rsid w:val="00EB5AB7"/>
    <w:rsid w:val="00EB7730"/>
    <w:rsid w:val="00EC3D98"/>
    <w:rsid w:val="00EC6624"/>
    <w:rsid w:val="00EC6C7E"/>
    <w:rsid w:val="00ED38C0"/>
    <w:rsid w:val="00ED486D"/>
    <w:rsid w:val="00ED4D23"/>
    <w:rsid w:val="00ED5008"/>
    <w:rsid w:val="00ED67D6"/>
    <w:rsid w:val="00ED77D7"/>
    <w:rsid w:val="00ED788C"/>
    <w:rsid w:val="00EE236D"/>
    <w:rsid w:val="00EE4E91"/>
    <w:rsid w:val="00EE5874"/>
    <w:rsid w:val="00EE603B"/>
    <w:rsid w:val="00EF19A4"/>
    <w:rsid w:val="00EF3D73"/>
    <w:rsid w:val="00EF4431"/>
    <w:rsid w:val="00EF701F"/>
    <w:rsid w:val="00F0076D"/>
    <w:rsid w:val="00F02FED"/>
    <w:rsid w:val="00F03D63"/>
    <w:rsid w:val="00F03DA6"/>
    <w:rsid w:val="00F04558"/>
    <w:rsid w:val="00F07ABA"/>
    <w:rsid w:val="00F07DD9"/>
    <w:rsid w:val="00F107B8"/>
    <w:rsid w:val="00F12164"/>
    <w:rsid w:val="00F13293"/>
    <w:rsid w:val="00F165A8"/>
    <w:rsid w:val="00F21169"/>
    <w:rsid w:val="00F300E5"/>
    <w:rsid w:val="00F3052A"/>
    <w:rsid w:val="00F32D1D"/>
    <w:rsid w:val="00F334C9"/>
    <w:rsid w:val="00F34EB6"/>
    <w:rsid w:val="00F36646"/>
    <w:rsid w:val="00F40302"/>
    <w:rsid w:val="00F42928"/>
    <w:rsid w:val="00F46A9E"/>
    <w:rsid w:val="00F50B32"/>
    <w:rsid w:val="00F51854"/>
    <w:rsid w:val="00F521A2"/>
    <w:rsid w:val="00F540B0"/>
    <w:rsid w:val="00F555E0"/>
    <w:rsid w:val="00F5695C"/>
    <w:rsid w:val="00F623A2"/>
    <w:rsid w:val="00F62775"/>
    <w:rsid w:val="00F63709"/>
    <w:rsid w:val="00F63A27"/>
    <w:rsid w:val="00F664EA"/>
    <w:rsid w:val="00F71632"/>
    <w:rsid w:val="00F71BE7"/>
    <w:rsid w:val="00F71E63"/>
    <w:rsid w:val="00F74D66"/>
    <w:rsid w:val="00F774F0"/>
    <w:rsid w:val="00F8154F"/>
    <w:rsid w:val="00F82E7D"/>
    <w:rsid w:val="00F83A40"/>
    <w:rsid w:val="00F87A04"/>
    <w:rsid w:val="00F90CE0"/>
    <w:rsid w:val="00F934A6"/>
    <w:rsid w:val="00FA0321"/>
    <w:rsid w:val="00FA0DA3"/>
    <w:rsid w:val="00FA262C"/>
    <w:rsid w:val="00FA4BAA"/>
    <w:rsid w:val="00FA7109"/>
    <w:rsid w:val="00FB0BAC"/>
    <w:rsid w:val="00FB171B"/>
    <w:rsid w:val="00FB36C5"/>
    <w:rsid w:val="00FB3EA5"/>
    <w:rsid w:val="00FB4834"/>
    <w:rsid w:val="00FB507D"/>
    <w:rsid w:val="00FB7E75"/>
    <w:rsid w:val="00FC250A"/>
    <w:rsid w:val="00FC79F2"/>
    <w:rsid w:val="00FC7B1D"/>
    <w:rsid w:val="00FD280A"/>
    <w:rsid w:val="00FD3D6A"/>
    <w:rsid w:val="00FD4EED"/>
    <w:rsid w:val="00FD6AAA"/>
    <w:rsid w:val="00FD7450"/>
    <w:rsid w:val="00FD79A2"/>
    <w:rsid w:val="00FE1516"/>
    <w:rsid w:val="00FE22FD"/>
    <w:rsid w:val="00FE35B9"/>
    <w:rsid w:val="00FE4801"/>
    <w:rsid w:val="00FE4D7F"/>
    <w:rsid w:val="00FE5143"/>
    <w:rsid w:val="00FE6552"/>
    <w:rsid w:val="00FE7062"/>
    <w:rsid w:val="00FE7532"/>
    <w:rsid w:val="00FE7DD2"/>
    <w:rsid w:val="00FF4923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77C1"/>
  <w15:docId w15:val="{85DB9CB1-DE97-4118-82B0-392EAE26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C2DEB"/>
  </w:style>
  <w:style w:type="paragraph" w:styleId="a3">
    <w:name w:val="List Paragraph"/>
    <w:basedOn w:val="a"/>
    <w:link w:val="a4"/>
    <w:uiPriority w:val="34"/>
    <w:qFormat/>
    <w:rsid w:val="008C2DEB"/>
    <w:pPr>
      <w:ind w:left="720"/>
    </w:pPr>
    <w:rPr>
      <w:rFonts w:ascii="Calibri" w:eastAsia="Calibri" w:hAnsi="Calibri" w:cs="Calibri"/>
    </w:rPr>
  </w:style>
  <w:style w:type="paragraph" w:styleId="a5">
    <w:name w:val="Normal (Web)"/>
    <w:basedOn w:val="a"/>
    <w:uiPriority w:val="99"/>
    <w:rsid w:val="008C2D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8C2DEB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2DEB"/>
    <w:rPr>
      <w:rFonts w:ascii="Tahoma" w:eastAsia="Calibri" w:hAnsi="Tahoma" w:cs="Tahoma"/>
      <w:sz w:val="16"/>
      <w:szCs w:val="16"/>
    </w:rPr>
  </w:style>
  <w:style w:type="paragraph" w:customStyle="1" w:styleId="a8">
    <w:name w:val="Знак"/>
    <w:basedOn w:val="a"/>
    <w:rsid w:val="008C2DEB"/>
    <w:pPr>
      <w:spacing w:before="100" w:beforeAutospacing="1" w:after="100" w:afterAutospacing="1"/>
    </w:pPr>
    <w:rPr>
      <w:rFonts w:ascii="Verdana" w:eastAsia="Calibri" w:hAnsi="Verdana" w:cs="Verdana"/>
      <w:sz w:val="20"/>
      <w:szCs w:val="20"/>
      <w:lang w:val="en-US"/>
    </w:rPr>
  </w:style>
  <w:style w:type="paragraph" w:styleId="a9">
    <w:name w:val="Body Text Indent"/>
    <w:basedOn w:val="a"/>
    <w:link w:val="aa"/>
    <w:uiPriority w:val="99"/>
    <w:rsid w:val="008C2DEB"/>
    <w:pPr>
      <w:spacing w:after="120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8C2DEB"/>
    <w:rPr>
      <w:rFonts w:ascii="Calibri" w:eastAsia="Calibri" w:hAnsi="Calibri" w:cs="Calibri"/>
      <w:sz w:val="24"/>
      <w:szCs w:val="24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8C2DEB"/>
    <w:rPr>
      <w:lang w:eastAsia="en-US"/>
    </w:rPr>
  </w:style>
  <w:style w:type="paragraph" w:styleId="ab">
    <w:name w:val="No Spacing"/>
    <w:link w:val="ac"/>
    <w:qFormat/>
    <w:rsid w:val="008C2DEB"/>
    <w:rPr>
      <w:rFonts w:ascii="Calibri" w:eastAsia="Calibri" w:hAnsi="Calibri" w:cs="Calibri"/>
    </w:rPr>
  </w:style>
  <w:style w:type="paragraph" w:customStyle="1" w:styleId="10">
    <w:name w:val="Без интервала1"/>
    <w:uiPriority w:val="99"/>
    <w:rsid w:val="008C2DEB"/>
    <w:rPr>
      <w:rFonts w:ascii="Calibri" w:eastAsia="Calibri" w:hAnsi="Calibri" w:cs="Calibri"/>
    </w:rPr>
  </w:style>
  <w:style w:type="paragraph" w:customStyle="1" w:styleId="11">
    <w:name w:val="Знак1"/>
    <w:basedOn w:val="a"/>
    <w:uiPriority w:val="99"/>
    <w:rsid w:val="008C2DEB"/>
    <w:pPr>
      <w:spacing w:before="100" w:beforeAutospacing="1" w:after="100" w:afterAutospacing="1"/>
    </w:pPr>
    <w:rPr>
      <w:rFonts w:ascii="Verdana" w:eastAsia="Calibri" w:hAnsi="Verdana" w:cs="Verdana"/>
      <w:sz w:val="20"/>
      <w:szCs w:val="20"/>
      <w:lang w:val="en-US"/>
    </w:rPr>
  </w:style>
  <w:style w:type="table" w:styleId="ad">
    <w:name w:val="Table Grid"/>
    <w:basedOn w:val="a1"/>
    <w:uiPriority w:val="39"/>
    <w:rsid w:val="008C2DEB"/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rsid w:val="008C2DEB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f">
    <w:name w:val="Нижний колонтитул Знак"/>
    <w:basedOn w:val="a0"/>
    <w:link w:val="ae"/>
    <w:uiPriority w:val="99"/>
    <w:rsid w:val="008C2DEB"/>
    <w:rPr>
      <w:rFonts w:ascii="Calibri" w:eastAsia="Calibri" w:hAnsi="Calibri" w:cs="Calibri"/>
    </w:rPr>
  </w:style>
  <w:style w:type="character" w:styleId="af0">
    <w:name w:val="page number"/>
    <w:basedOn w:val="a0"/>
    <w:uiPriority w:val="99"/>
    <w:rsid w:val="008C2DEB"/>
  </w:style>
  <w:style w:type="paragraph" w:customStyle="1" w:styleId="2">
    <w:name w:val="Знак2"/>
    <w:basedOn w:val="a"/>
    <w:rsid w:val="008C2DEB"/>
    <w:pPr>
      <w:spacing w:before="100" w:beforeAutospacing="1" w:after="100" w:afterAutospacing="1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1">
    <w:name w:val="Body Text"/>
    <w:basedOn w:val="a"/>
    <w:link w:val="af2"/>
    <w:uiPriority w:val="99"/>
    <w:semiHidden/>
    <w:unhideWhenUsed/>
    <w:rsid w:val="008C2DEB"/>
    <w:pPr>
      <w:spacing w:after="120"/>
    </w:pPr>
    <w:rPr>
      <w:rFonts w:ascii="Calibri" w:eastAsia="Calibri" w:hAnsi="Calibri" w:cs="Calibri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8C2DEB"/>
    <w:rPr>
      <w:rFonts w:ascii="Calibri" w:eastAsia="Calibri" w:hAnsi="Calibri" w:cs="Calibri"/>
    </w:rPr>
  </w:style>
  <w:style w:type="character" w:customStyle="1" w:styleId="ListLabel2">
    <w:name w:val="ListLabel 2"/>
    <w:rsid w:val="008C2DEB"/>
    <w:rPr>
      <w:rFonts w:cs="Times New Roman"/>
    </w:rPr>
  </w:style>
  <w:style w:type="table" w:customStyle="1" w:styleId="12">
    <w:name w:val="Сетка таблицы1"/>
    <w:basedOn w:val="a1"/>
    <w:next w:val="ad"/>
    <w:uiPriority w:val="59"/>
    <w:rsid w:val="00E47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4"/>
    <w:uiPriority w:val="10"/>
    <w:qFormat/>
    <w:rsid w:val="00D248F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Заголовок Знак"/>
    <w:basedOn w:val="a0"/>
    <w:link w:val="af3"/>
    <w:uiPriority w:val="10"/>
    <w:rsid w:val="00D248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5">
    <w:name w:val="header"/>
    <w:basedOn w:val="a"/>
    <w:link w:val="af6"/>
    <w:uiPriority w:val="99"/>
    <w:unhideWhenUsed/>
    <w:rsid w:val="007E190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E190A"/>
  </w:style>
  <w:style w:type="table" w:customStyle="1" w:styleId="20">
    <w:name w:val="Сетка таблицы2"/>
    <w:basedOn w:val="a1"/>
    <w:next w:val="ad"/>
    <w:uiPriority w:val="39"/>
    <w:rsid w:val="004C6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171B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af7">
    <w:name w:val="Hyperlink"/>
    <w:basedOn w:val="a0"/>
    <w:uiPriority w:val="99"/>
    <w:unhideWhenUsed/>
    <w:qFormat/>
    <w:rsid w:val="00FB171B"/>
    <w:rPr>
      <w:color w:val="0000FF"/>
      <w:u w:val="single"/>
    </w:rPr>
  </w:style>
  <w:style w:type="character" w:customStyle="1" w:styleId="13">
    <w:name w:val="Основной текст1"/>
    <w:basedOn w:val="a0"/>
    <w:rsid w:val="008F718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f8">
    <w:name w:val="Strong"/>
    <w:basedOn w:val="a0"/>
    <w:uiPriority w:val="22"/>
    <w:qFormat/>
    <w:rsid w:val="00C0549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D0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0B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ss-viat0r-text">
    <w:name w:val="css-viat0r-text"/>
    <w:basedOn w:val="a0"/>
    <w:qFormat/>
    <w:rsid w:val="003F4427"/>
  </w:style>
  <w:style w:type="character" w:customStyle="1" w:styleId="a4">
    <w:name w:val="Абзац списка Знак"/>
    <w:link w:val="a3"/>
    <w:uiPriority w:val="34"/>
    <w:rsid w:val="00752DFC"/>
    <w:rPr>
      <w:rFonts w:ascii="Calibri" w:eastAsia="Calibri" w:hAnsi="Calibri" w:cs="Calibri"/>
    </w:rPr>
  </w:style>
  <w:style w:type="character" w:customStyle="1" w:styleId="ac">
    <w:name w:val="Без интервала Знак"/>
    <w:link w:val="ab"/>
    <w:rsid w:val="00752DFC"/>
    <w:rPr>
      <w:rFonts w:ascii="Calibri" w:eastAsia="Calibri" w:hAnsi="Calibri" w:cs="Calibri"/>
    </w:rPr>
  </w:style>
  <w:style w:type="character" w:customStyle="1" w:styleId="21">
    <w:name w:val="Основной текст (2)"/>
    <w:rsid w:val="00752DF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">
    <w:name w:val="Основной текст (2) + Полужирный"/>
    <w:rsid w:val="00752DF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9B9C3-D9EC-48CF-9663-741174B1F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Ирина Александровна</dc:creator>
  <cp:lastModifiedBy>User</cp:lastModifiedBy>
  <cp:revision>2</cp:revision>
  <cp:lastPrinted>2026-03-25T09:26:00Z</cp:lastPrinted>
  <dcterms:created xsi:type="dcterms:W3CDTF">2026-03-27T06:11:00Z</dcterms:created>
  <dcterms:modified xsi:type="dcterms:W3CDTF">2026-03-27T06:11:00Z</dcterms:modified>
</cp:coreProperties>
</file>