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EC8A1" w14:textId="688407AF" w:rsidR="00A95DE8" w:rsidRPr="00A95DE8" w:rsidRDefault="00A95DE8" w:rsidP="00A95DE8">
      <w:pPr>
        <w:tabs>
          <w:tab w:val="left" w:pos="7088"/>
        </w:tabs>
        <w:jc w:val="right"/>
        <w:rPr>
          <w:bCs/>
          <w:caps/>
          <w:spacing w:val="20"/>
          <w:sz w:val="32"/>
          <w:szCs w:val="36"/>
        </w:rPr>
      </w:pPr>
      <w:r w:rsidRPr="00A95DE8">
        <w:rPr>
          <w:bCs/>
          <w:caps/>
          <w:spacing w:val="20"/>
          <w:sz w:val="32"/>
          <w:szCs w:val="36"/>
        </w:rPr>
        <w:t>ПРОЕКТ</w:t>
      </w:r>
    </w:p>
    <w:p w14:paraId="2C38CF54" w14:textId="50E52810" w:rsidR="003F670A" w:rsidRPr="00990C07" w:rsidRDefault="003F670A" w:rsidP="003F670A">
      <w:pPr>
        <w:tabs>
          <w:tab w:val="left" w:pos="7088"/>
        </w:tabs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Совет депутатов</w:t>
      </w:r>
    </w:p>
    <w:p w14:paraId="1A7692A7" w14:textId="77777777" w:rsidR="003F670A" w:rsidRPr="00990C07" w:rsidRDefault="003F670A" w:rsidP="003F670A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внутригородского муниципального образования – муниципального округа</w:t>
      </w:r>
    </w:p>
    <w:p w14:paraId="51E4BF93" w14:textId="77777777" w:rsidR="003F670A" w:rsidRPr="00990C07" w:rsidRDefault="003F670A" w:rsidP="003F670A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4F963900" w14:textId="77777777" w:rsidR="003F670A" w:rsidRPr="00990C07" w:rsidRDefault="003F670A" w:rsidP="003F670A">
      <w:pPr>
        <w:tabs>
          <w:tab w:val="left" w:pos="7088"/>
        </w:tabs>
        <w:spacing w:before="60"/>
        <w:jc w:val="center"/>
        <w:rPr>
          <w:b/>
          <w:caps/>
          <w:color w:val="0000FF"/>
          <w:szCs w:val="28"/>
        </w:rPr>
      </w:pPr>
      <w:r w:rsidRPr="00990C07">
        <w:rPr>
          <w:b/>
          <w:caps/>
          <w:color w:val="0000FF"/>
          <w:szCs w:val="28"/>
        </w:rPr>
        <w:t>в городе МОскве</w:t>
      </w:r>
    </w:p>
    <w:p w14:paraId="5115A398" w14:textId="77777777" w:rsidR="003F670A" w:rsidRPr="00990C07" w:rsidRDefault="003F670A" w:rsidP="003F670A">
      <w:pPr>
        <w:tabs>
          <w:tab w:val="left" w:pos="7088"/>
        </w:tabs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990C07">
        <w:rPr>
          <w:b/>
          <w:caps/>
          <w:color w:val="0000FF"/>
          <w:spacing w:val="20"/>
          <w:sz w:val="32"/>
          <w:szCs w:val="36"/>
        </w:rPr>
        <w:t>решение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538"/>
        <w:gridCol w:w="2546"/>
      </w:tblGrid>
      <w:tr w:rsidR="003F670A" w14:paraId="19CF7671" w14:textId="77777777" w:rsidTr="001D63D2">
        <w:tc>
          <w:tcPr>
            <w:tcW w:w="3261" w:type="dxa"/>
            <w:tcBorders>
              <w:bottom w:val="single" w:sz="4" w:space="0" w:color="0000FF"/>
            </w:tcBorders>
          </w:tcPr>
          <w:p w14:paraId="4631DBF4" w14:textId="77777777" w:rsidR="003F670A" w:rsidRPr="00EF6C19" w:rsidRDefault="003F670A" w:rsidP="001D63D2">
            <w:pPr>
              <w:spacing w:before="400"/>
              <w:ind w:hanging="105"/>
              <w:jc w:val="center"/>
              <w:rPr>
                <w:bCs/>
                <w:spacing w:val="20"/>
                <w:sz w:val="28"/>
                <w:szCs w:val="28"/>
              </w:rPr>
            </w:pPr>
            <w:r>
              <w:rPr>
                <w:bCs/>
                <w:spacing w:val="20"/>
                <w:sz w:val="28"/>
                <w:szCs w:val="28"/>
              </w:rPr>
              <w:t>20 ноября 2025 года</w:t>
            </w:r>
          </w:p>
        </w:tc>
        <w:tc>
          <w:tcPr>
            <w:tcW w:w="3538" w:type="dxa"/>
          </w:tcPr>
          <w:p w14:paraId="01D00266" w14:textId="77777777" w:rsidR="003F670A" w:rsidRPr="00441384" w:rsidRDefault="003F670A" w:rsidP="001D63D2">
            <w:pPr>
              <w:spacing w:before="400"/>
              <w:jc w:val="right"/>
              <w:rPr>
                <w:bCs/>
                <w:caps/>
                <w:spacing w:val="20"/>
                <w:sz w:val="28"/>
                <w:szCs w:val="28"/>
              </w:rPr>
            </w:pPr>
            <w:r w:rsidRPr="00441384">
              <w:rPr>
                <w:bCs/>
                <w:caps/>
                <w:color w:val="0000FF"/>
                <w:spacing w:val="20"/>
                <w:sz w:val="28"/>
                <w:szCs w:val="28"/>
              </w:rPr>
              <w:t>№</w:t>
            </w:r>
          </w:p>
        </w:tc>
        <w:tc>
          <w:tcPr>
            <w:tcW w:w="2546" w:type="dxa"/>
            <w:tcBorders>
              <w:bottom w:val="single" w:sz="4" w:space="0" w:color="0000FF"/>
            </w:tcBorders>
          </w:tcPr>
          <w:p w14:paraId="23F8C5F8" w14:textId="32222E06" w:rsidR="003F670A" w:rsidRPr="00EF6C19" w:rsidRDefault="003F670A" w:rsidP="001D63D2">
            <w:pPr>
              <w:spacing w:before="400"/>
              <w:ind w:hanging="96"/>
              <w:jc w:val="center"/>
              <w:rPr>
                <w:bCs/>
                <w:caps/>
                <w:spacing w:val="20"/>
                <w:sz w:val="28"/>
                <w:szCs w:val="28"/>
              </w:rPr>
            </w:pPr>
            <w:r>
              <w:rPr>
                <w:bCs/>
                <w:caps/>
                <w:spacing w:val="20"/>
                <w:sz w:val="28"/>
                <w:szCs w:val="28"/>
              </w:rPr>
              <w:t>20/11</w:t>
            </w:r>
          </w:p>
        </w:tc>
      </w:tr>
    </w:tbl>
    <w:p w14:paraId="4B8D58E0" w14:textId="77777777" w:rsidR="003F670A" w:rsidRDefault="003F670A" w:rsidP="006F15F4">
      <w:pPr>
        <w:pStyle w:val="Default"/>
        <w:rPr>
          <w:b/>
          <w:bCs/>
          <w:sz w:val="28"/>
          <w:szCs w:val="28"/>
        </w:rPr>
      </w:pPr>
    </w:p>
    <w:tbl>
      <w:tblPr>
        <w:tblW w:w="0" w:type="auto"/>
        <w:tblInd w:w="-35" w:type="dxa"/>
        <w:tblLook w:val="0000" w:firstRow="0" w:lastRow="0" w:firstColumn="0" w:lastColumn="0" w:noHBand="0" w:noVBand="0"/>
      </w:tblPr>
      <w:tblGrid>
        <w:gridCol w:w="4850"/>
      </w:tblGrid>
      <w:tr w:rsidR="006745FB" w14:paraId="25351C1A" w14:textId="77777777" w:rsidTr="006745FB">
        <w:trPr>
          <w:trHeight w:val="397"/>
        </w:trPr>
        <w:tc>
          <w:tcPr>
            <w:tcW w:w="4850" w:type="dxa"/>
          </w:tcPr>
          <w:p w14:paraId="75D534A7" w14:textId="77777777" w:rsidR="006745FB" w:rsidRDefault="006745FB" w:rsidP="00090915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4139B">
              <w:rPr>
                <w:b/>
                <w:bCs/>
                <w:sz w:val="28"/>
                <w:szCs w:val="28"/>
              </w:rPr>
              <w:t xml:space="preserve">Об       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  <w:r w:rsidRPr="00E4139B">
              <w:rPr>
                <w:b/>
                <w:bCs/>
                <w:sz w:val="28"/>
                <w:szCs w:val="28"/>
              </w:rPr>
              <w:t>утверждении        Порядка</w:t>
            </w:r>
          </w:p>
          <w:p w14:paraId="0F51F118" w14:textId="77777777" w:rsidR="006745FB" w:rsidRDefault="006745FB" w:rsidP="00090915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4139B">
              <w:rPr>
                <w:b/>
                <w:bCs/>
                <w:sz w:val="28"/>
                <w:szCs w:val="28"/>
              </w:rPr>
              <w:t>материально    –     технического и</w:t>
            </w:r>
          </w:p>
          <w:p w14:paraId="559AD419" w14:textId="77777777" w:rsidR="006745FB" w:rsidRDefault="006745FB" w:rsidP="00090915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4139B">
              <w:rPr>
                <w:b/>
                <w:bCs/>
                <w:sz w:val="28"/>
                <w:szCs w:val="28"/>
              </w:rPr>
              <w:t xml:space="preserve">организационного </w:t>
            </w: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Pr="00E4139B">
              <w:rPr>
                <w:b/>
                <w:bCs/>
                <w:sz w:val="28"/>
                <w:szCs w:val="28"/>
              </w:rPr>
              <w:t xml:space="preserve">обеспечения </w:t>
            </w:r>
          </w:p>
          <w:p w14:paraId="2FC7ADA2" w14:textId="77777777" w:rsidR="006745FB" w:rsidRDefault="006745FB" w:rsidP="00090915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4139B">
              <w:rPr>
                <w:b/>
                <w:bCs/>
                <w:sz w:val="28"/>
                <w:szCs w:val="28"/>
              </w:rPr>
              <w:t xml:space="preserve">деятельности 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  <w:proofErr w:type="gramStart"/>
            <w:r w:rsidRPr="00E4139B">
              <w:rPr>
                <w:b/>
                <w:bCs/>
                <w:sz w:val="28"/>
                <w:szCs w:val="28"/>
              </w:rPr>
              <w:t>органов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4139B">
              <w:rPr>
                <w:b/>
                <w:bCs/>
                <w:sz w:val="28"/>
                <w:szCs w:val="28"/>
              </w:rPr>
              <w:t xml:space="preserve"> местного</w:t>
            </w:r>
            <w:proofErr w:type="gramEnd"/>
            <w:r w:rsidRPr="00E4139B">
              <w:rPr>
                <w:b/>
                <w:bCs/>
                <w:sz w:val="28"/>
                <w:szCs w:val="28"/>
              </w:rPr>
              <w:t xml:space="preserve"> </w:t>
            </w:r>
          </w:p>
          <w:p w14:paraId="1A5CDE92" w14:textId="77777777" w:rsidR="006745FB" w:rsidRDefault="006745FB" w:rsidP="00090915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4139B">
              <w:rPr>
                <w:b/>
                <w:bCs/>
                <w:sz w:val="28"/>
                <w:szCs w:val="28"/>
              </w:rPr>
              <w:t xml:space="preserve">самоуправления </w:t>
            </w:r>
            <w:r>
              <w:rPr>
                <w:b/>
                <w:bCs/>
                <w:sz w:val="28"/>
                <w:szCs w:val="28"/>
              </w:rPr>
              <w:t xml:space="preserve">внутригородского </w:t>
            </w:r>
          </w:p>
          <w:p w14:paraId="77D33BC9" w14:textId="77777777" w:rsidR="006745FB" w:rsidRDefault="006745FB" w:rsidP="00090915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муниципального         образования-</w:t>
            </w:r>
          </w:p>
          <w:p w14:paraId="067DDA87" w14:textId="6B85BD5A" w:rsidR="006745FB" w:rsidRDefault="006745FB" w:rsidP="00090915">
            <w:pPr>
              <w:pStyle w:val="Default"/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E4139B">
              <w:rPr>
                <w:b/>
                <w:bCs/>
                <w:sz w:val="28"/>
                <w:szCs w:val="28"/>
              </w:rPr>
              <w:t>муниципального</w:t>
            </w:r>
            <w:r w:rsidR="00A95DE8">
              <w:rPr>
                <w:b/>
                <w:bCs/>
                <w:sz w:val="28"/>
                <w:szCs w:val="28"/>
              </w:rPr>
              <w:t> </w:t>
            </w:r>
            <w:r w:rsidRPr="00E4139B">
              <w:rPr>
                <w:b/>
                <w:bCs/>
                <w:sz w:val="28"/>
                <w:szCs w:val="28"/>
              </w:rPr>
              <w:t xml:space="preserve">округа </w:t>
            </w:r>
            <w:r w:rsidR="00A95DE8">
              <w:rPr>
                <w:b/>
                <w:bCs/>
                <w:sz w:val="28"/>
                <w:szCs w:val="28"/>
              </w:rPr>
              <w:t>Филимонковский</w:t>
            </w:r>
            <w:r>
              <w:rPr>
                <w:b/>
                <w:bCs/>
                <w:sz w:val="28"/>
                <w:szCs w:val="28"/>
              </w:rPr>
              <w:t xml:space="preserve"> в</w:t>
            </w:r>
            <w:r w:rsidR="00A95DE8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городе Москве</w:t>
            </w:r>
          </w:p>
        </w:tc>
      </w:tr>
    </w:tbl>
    <w:p w14:paraId="556AF5BD" w14:textId="77777777" w:rsidR="00B13E02" w:rsidRDefault="00B13E02" w:rsidP="00090915">
      <w:pPr>
        <w:pStyle w:val="Default"/>
        <w:spacing w:line="276" w:lineRule="auto"/>
        <w:rPr>
          <w:sz w:val="28"/>
          <w:szCs w:val="28"/>
        </w:rPr>
      </w:pPr>
    </w:p>
    <w:p w14:paraId="03623452" w14:textId="256976E7" w:rsidR="00E4139B" w:rsidRPr="00E4139B" w:rsidRDefault="00B13E02" w:rsidP="00090915">
      <w:pPr>
        <w:pStyle w:val="a3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4139B" w:rsidRPr="00E4139B">
        <w:rPr>
          <w:sz w:val="28"/>
          <w:szCs w:val="28"/>
        </w:rPr>
        <w:t>В соответствии с пунктом 8 части 10 статьи 35 Федерального закона от 06</w:t>
      </w:r>
      <w:r w:rsidR="00E0607E">
        <w:rPr>
          <w:sz w:val="28"/>
          <w:szCs w:val="28"/>
        </w:rPr>
        <w:t xml:space="preserve"> </w:t>
      </w:r>
      <w:r w:rsidR="00E0607E" w:rsidRPr="003F7D88">
        <w:rPr>
          <w:sz w:val="28"/>
          <w:szCs w:val="28"/>
        </w:rPr>
        <w:t>октября 2003 года</w:t>
      </w:r>
      <w:r w:rsidR="00E0607E" w:rsidRPr="00E4139B">
        <w:rPr>
          <w:sz w:val="28"/>
          <w:szCs w:val="28"/>
        </w:rPr>
        <w:t xml:space="preserve"> </w:t>
      </w:r>
      <w:r w:rsidR="00E4139B" w:rsidRPr="00E4139B">
        <w:rPr>
          <w:sz w:val="28"/>
          <w:szCs w:val="28"/>
        </w:rPr>
        <w:t>№</w:t>
      </w:r>
      <w:r w:rsidR="00E0607E">
        <w:rPr>
          <w:sz w:val="28"/>
          <w:szCs w:val="28"/>
        </w:rPr>
        <w:t xml:space="preserve"> </w:t>
      </w:r>
      <w:r w:rsidR="00E4139B" w:rsidRPr="00E4139B">
        <w:rPr>
          <w:sz w:val="28"/>
          <w:szCs w:val="28"/>
        </w:rPr>
        <w:t>131-ФЗ «Об общих принципах организации местного самоуправления в Российской Федерации», пунктом 8 части 4 статьи 12 Закона города Москвы от 06</w:t>
      </w:r>
      <w:r w:rsidR="00E0607E">
        <w:rPr>
          <w:sz w:val="28"/>
          <w:szCs w:val="28"/>
        </w:rPr>
        <w:t xml:space="preserve"> </w:t>
      </w:r>
      <w:r w:rsidR="00E0607E" w:rsidRPr="003F7D88">
        <w:rPr>
          <w:sz w:val="28"/>
          <w:szCs w:val="28"/>
        </w:rPr>
        <w:t xml:space="preserve">ноября </w:t>
      </w:r>
      <w:r w:rsidR="00E4139B" w:rsidRPr="003F7D88">
        <w:rPr>
          <w:sz w:val="28"/>
          <w:szCs w:val="28"/>
        </w:rPr>
        <w:t xml:space="preserve">2002 </w:t>
      </w:r>
      <w:r w:rsidR="00E0607E" w:rsidRPr="003F7D88">
        <w:rPr>
          <w:sz w:val="28"/>
          <w:szCs w:val="28"/>
        </w:rPr>
        <w:t>года</w:t>
      </w:r>
      <w:r w:rsidR="00E0607E">
        <w:rPr>
          <w:sz w:val="28"/>
          <w:szCs w:val="28"/>
        </w:rPr>
        <w:t xml:space="preserve"> </w:t>
      </w:r>
      <w:r w:rsidR="00E4139B" w:rsidRPr="00E4139B">
        <w:rPr>
          <w:sz w:val="28"/>
          <w:szCs w:val="28"/>
        </w:rPr>
        <w:t xml:space="preserve">№ 56 «Об организации местного самоуправления в городе Москве» и подпунктом 6 пункта 1 статьи 6 Устава муниципального округа </w:t>
      </w:r>
      <w:r w:rsidR="00A95DE8">
        <w:rPr>
          <w:sz w:val="28"/>
          <w:szCs w:val="28"/>
        </w:rPr>
        <w:t>Филимонковский</w:t>
      </w:r>
      <w:r w:rsidR="00E4139B" w:rsidRPr="00E4139B">
        <w:rPr>
          <w:sz w:val="28"/>
          <w:szCs w:val="28"/>
        </w:rPr>
        <w:t xml:space="preserve">, Совет депутатов муниципального округа </w:t>
      </w:r>
      <w:r w:rsidR="00A95DE8">
        <w:rPr>
          <w:sz w:val="28"/>
          <w:szCs w:val="28"/>
        </w:rPr>
        <w:t>Филимонковский</w:t>
      </w:r>
      <w:r w:rsidR="00E4139B" w:rsidRPr="00E4139B">
        <w:rPr>
          <w:sz w:val="28"/>
          <w:szCs w:val="28"/>
        </w:rPr>
        <w:t xml:space="preserve"> решил:</w:t>
      </w:r>
    </w:p>
    <w:p w14:paraId="697DED67" w14:textId="1535256C" w:rsidR="00E4139B" w:rsidRPr="00E4139B" w:rsidRDefault="00E4139B" w:rsidP="00E0607E">
      <w:pPr>
        <w:spacing w:line="276" w:lineRule="auto"/>
        <w:ind w:firstLine="709"/>
        <w:jc w:val="both"/>
        <w:rPr>
          <w:sz w:val="28"/>
          <w:szCs w:val="28"/>
        </w:rPr>
      </w:pPr>
      <w:r w:rsidRPr="00E4139B">
        <w:rPr>
          <w:sz w:val="28"/>
          <w:szCs w:val="28"/>
        </w:rPr>
        <w:t xml:space="preserve">1.Утвердить Порядок материально - технического и организационного обеспечения деятельности органов местного самоуправлении </w:t>
      </w:r>
      <w:r w:rsidR="00BC670A" w:rsidRPr="00BC670A">
        <w:rPr>
          <w:sz w:val="28"/>
          <w:szCs w:val="28"/>
        </w:rPr>
        <w:t>внутригородского муниципального образования</w:t>
      </w:r>
      <w:r w:rsidR="00090915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>-</w:t>
      </w:r>
      <w:r w:rsidR="00090915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 xml:space="preserve">муниципального округа </w:t>
      </w:r>
      <w:r w:rsidR="00A95DE8">
        <w:rPr>
          <w:sz w:val="28"/>
          <w:szCs w:val="28"/>
        </w:rPr>
        <w:t>Филимонковский</w:t>
      </w:r>
      <w:r w:rsidR="00BC670A" w:rsidRPr="00BC670A">
        <w:rPr>
          <w:sz w:val="28"/>
          <w:szCs w:val="28"/>
        </w:rPr>
        <w:t xml:space="preserve"> в</w:t>
      </w:r>
      <w:r w:rsidR="00BC670A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 xml:space="preserve">городе </w:t>
      </w:r>
      <w:proofErr w:type="gramStart"/>
      <w:r w:rsidR="00BC670A" w:rsidRPr="00BC670A">
        <w:rPr>
          <w:sz w:val="28"/>
          <w:szCs w:val="28"/>
        </w:rPr>
        <w:t>Москве</w:t>
      </w:r>
      <w:r w:rsidR="00BC670A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 xml:space="preserve"> </w:t>
      </w:r>
      <w:r w:rsidRPr="00E4139B">
        <w:rPr>
          <w:sz w:val="28"/>
          <w:szCs w:val="28"/>
        </w:rPr>
        <w:t>(</w:t>
      </w:r>
      <w:proofErr w:type="gramEnd"/>
      <w:r w:rsidR="00090915">
        <w:rPr>
          <w:sz w:val="28"/>
          <w:szCs w:val="28"/>
        </w:rPr>
        <w:t>п</w:t>
      </w:r>
      <w:r w:rsidRPr="00E4139B">
        <w:rPr>
          <w:sz w:val="28"/>
          <w:szCs w:val="28"/>
        </w:rPr>
        <w:t>риложение).</w:t>
      </w:r>
    </w:p>
    <w:p w14:paraId="1D830C12" w14:textId="4283A0E3" w:rsidR="00E0607E" w:rsidRPr="00E0607E" w:rsidRDefault="00053262" w:rsidP="00E0607E">
      <w:pPr>
        <w:ind w:firstLine="709"/>
        <w:jc w:val="both"/>
        <w:rPr>
          <w:color w:val="000000" w:themeColor="text1"/>
          <w:sz w:val="28"/>
          <w:szCs w:val="28"/>
        </w:rPr>
      </w:pPr>
      <w:r w:rsidRPr="00053262">
        <w:rPr>
          <w:rFonts w:eastAsia="Calibri"/>
          <w:sz w:val="28"/>
          <w:szCs w:val="28"/>
        </w:rPr>
        <w:t>2. Опубликовать настоящее р</w:t>
      </w:r>
      <w:r w:rsidR="00E4139B">
        <w:rPr>
          <w:rFonts w:eastAsia="Calibri"/>
          <w:sz w:val="28"/>
          <w:szCs w:val="28"/>
        </w:rPr>
        <w:t>еше</w:t>
      </w:r>
      <w:r w:rsidRPr="00053262">
        <w:rPr>
          <w:rFonts w:eastAsia="Calibri"/>
          <w:sz w:val="28"/>
          <w:szCs w:val="28"/>
        </w:rPr>
        <w:t>ние в сетевом издании «Московский муниципальный вестник»</w:t>
      </w:r>
      <w:r w:rsidR="00E0607E">
        <w:rPr>
          <w:rFonts w:eastAsia="Calibri"/>
          <w:sz w:val="28"/>
          <w:szCs w:val="28"/>
        </w:rPr>
        <w:t xml:space="preserve"> </w:t>
      </w:r>
      <w:r w:rsidR="00E0607E" w:rsidRPr="00E27CF9">
        <w:rPr>
          <w:sz w:val="26"/>
          <w:szCs w:val="26"/>
        </w:rPr>
        <w:t xml:space="preserve">и </w:t>
      </w:r>
      <w:r w:rsidR="00E0607E" w:rsidRPr="003F7D88">
        <w:rPr>
          <w:sz w:val="28"/>
          <w:szCs w:val="28"/>
        </w:rPr>
        <w:t xml:space="preserve">разместить на </w:t>
      </w:r>
      <w:r w:rsidR="00E0607E" w:rsidRPr="003F7D88">
        <w:rPr>
          <w:sz w:val="28"/>
          <w:szCs w:val="28"/>
          <w:bdr w:val="none" w:sz="0" w:space="0" w:color="auto" w:frame="1"/>
        </w:rPr>
        <w:t>официальном сайте внутригородского муниципального образования - муниципального округа Филимонковский в городе Москве в информационно</w:t>
      </w:r>
      <w:r w:rsidR="003F7D88">
        <w:rPr>
          <w:sz w:val="28"/>
          <w:szCs w:val="28"/>
          <w:bdr w:val="none" w:sz="0" w:space="0" w:color="auto" w:frame="1"/>
        </w:rPr>
        <w:t xml:space="preserve"> </w:t>
      </w:r>
      <w:r w:rsidR="00E0607E" w:rsidRPr="003F7D88">
        <w:rPr>
          <w:sz w:val="28"/>
          <w:szCs w:val="28"/>
          <w:bdr w:val="none" w:sz="0" w:space="0" w:color="auto" w:frame="1"/>
        </w:rPr>
        <w:t>-</w:t>
      </w:r>
      <w:r w:rsidR="003F7D88">
        <w:rPr>
          <w:sz w:val="28"/>
          <w:szCs w:val="28"/>
          <w:bdr w:val="none" w:sz="0" w:space="0" w:color="auto" w:frame="1"/>
        </w:rPr>
        <w:t xml:space="preserve"> </w:t>
      </w:r>
      <w:r w:rsidR="00E0607E" w:rsidRPr="003F7D88">
        <w:rPr>
          <w:sz w:val="28"/>
          <w:szCs w:val="28"/>
          <w:bdr w:val="none" w:sz="0" w:space="0" w:color="auto" w:frame="1"/>
        </w:rPr>
        <w:t xml:space="preserve">телекоммуникационной сети «Интернет» </w:t>
      </w:r>
      <w:r w:rsidR="00E0607E" w:rsidRPr="003F7D88">
        <w:rPr>
          <w:color w:val="000000" w:themeColor="text1"/>
          <w:sz w:val="28"/>
          <w:szCs w:val="28"/>
          <w:bdr w:val="none" w:sz="0" w:space="0" w:color="auto" w:frame="1"/>
        </w:rPr>
        <w:t>(</w:t>
      </w:r>
      <w:r w:rsidR="00E0607E" w:rsidRPr="003F7D88">
        <w:rPr>
          <w:color w:val="000000" w:themeColor="text1"/>
          <w:sz w:val="28"/>
          <w:szCs w:val="28"/>
        </w:rPr>
        <w:t>https://filimonkovskymo.ru/</w:t>
      </w:r>
      <w:r w:rsidR="00E0607E" w:rsidRPr="003F7D88">
        <w:rPr>
          <w:color w:val="000000" w:themeColor="text1"/>
          <w:sz w:val="28"/>
          <w:szCs w:val="28"/>
          <w:bdr w:val="none" w:sz="0" w:space="0" w:color="auto" w:frame="1"/>
        </w:rPr>
        <w:t>)</w:t>
      </w:r>
      <w:r w:rsidR="00E0607E" w:rsidRPr="003F7D88">
        <w:rPr>
          <w:color w:val="000000" w:themeColor="text1"/>
          <w:sz w:val="28"/>
          <w:szCs w:val="28"/>
        </w:rPr>
        <w:t>.</w:t>
      </w:r>
    </w:p>
    <w:p w14:paraId="2EF682C7" w14:textId="4EBFE9FF" w:rsidR="00053262" w:rsidRDefault="00A95DE8" w:rsidP="00E0607E">
      <w:pPr>
        <w:pStyle w:val="Default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855851">
        <w:rPr>
          <w:bCs/>
          <w:sz w:val="28"/>
          <w:szCs w:val="28"/>
        </w:rPr>
        <w:t xml:space="preserve">Контроль за выполнением настоящего решения возложить на главу муниципального округа </w:t>
      </w:r>
      <w:r>
        <w:rPr>
          <w:bCs/>
          <w:sz w:val="28"/>
          <w:szCs w:val="28"/>
        </w:rPr>
        <w:t>Филимонковский</w:t>
      </w:r>
      <w:r w:rsidRPr="00855851">
        <w:rPr>
          <w:bCs/>
          <w:sz w:val="28"/>
          <w:szCs w:val="28"/>
        </w:rPr>
        <w:t xml:space="preserve"> в городе Москве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Чирина</w:t>
      </w:r>
      <w:proofErr w:type="spellEnd"/>
      <w:r>
        <w:rPr>
          <w:bCs/>
          <w:sz w:val="28"/>
          <w:szCs w:val="28"/>
        </w:rPr>
        <w:t xml:space="preserve"> В.Ю</w:t>
      </w:r>
      <w:r w:rsidRPr="00855851">
        <w:rPr>
          <w:bCs/>
          <w:sz w:val="28"/>
          <w:szCs w:val="28"/>
        </w:rPr>
        <w:t>.</w:t>
      </w:r>
    </w:p>
    <w:p w14:paraId="3FF4072A" w14:textId="77777777" w:rsidR="00192E4F" w:rsidRPr="00192E4F" w:rsidRDefault="00192E4F" w:rsidP="00192E4F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</w:p>
    <w:p w14:paraId="081B8B21" w14:textId="77777777" w:rsidR="00A95DE8" w:rsidRPr="00751F84" w:rsidRDefault="00A95DE8" w:rsidP="00A95DE8">
      <w:pPr>
        <w:pStyle w:val="a5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iCs/>
          <w:color w:val="000000" w:themeColor="text1"/>
          <w:sz w:val="28"/>
          <w:szCs w:val="28"/>
        </w:rPr>
      </w:pPr>
      <w:r>
        <w:rPr>
          <w:b/>
          <w:iCs/>
          <w:color w:val="000000" w:themeColor="text1"/>
          <w:sz w:val="28"/>
          <w:szCs w:val="28"/>
        </w:rPr>
        <w:t xml:space="preserve">Заместитель Председателя Совета </w:t>
      </w:r>
      <w:r w:rsidRPr="00751F84">
        <w:rPr>
          <w:b/>
          <w:iCs/>
          <w:color w:val="000000" w:themeColor="text1"/>
          <w:sz w:val="28"/>
          <w:szCs w:val="28"/>
        </w:rPr>
        <w:t>депутатов</w:t>
      </w:r>
    </w:p>
    <w:p w14:paraId="23B518DA" w14:textId="6EFAB5BE" w:rsidR="00A95DE8" w:rsidRPr="00751F84" w:rsidRDefault="003F7D88" w:rsidP="00A95DE8">
      <w:pPr>
        <w:pStyle w:val="a5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в</w:t>
      </w:r>
      <w:r w:rsidR="00A95DE8">
        <w:rPr>
          <w:b/>
          <w:color w:val="000000" w:themeColor="text1"/>
          <w:sz w:val="28"/>
          <w:szCs w:val="28"/>
        </w:rPr>
        <w:t>нутригородского муниципального образования –</w:t>
      </w:r>
    </w:p>
    <w:p w14:paraId="75872EF2" w14:textId="77777777" w:rsidR="00A95DE8" w:rsidRPr="00751F84" w:rsidRDefault="00A95DE8" w:rsidP="00A95DE8">
      <w:pPr>
        <w:pStyle w:val="a5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color w:val="000000" w:themeColor="text1"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 xml:space="preserve">муниципального округа Филимонковский </w:t>
      </w:r>
    </w:p>
    <w:p w14:paraId="5E20EC41" w14:textId="77777777" w:rsidR="00A95DE8" w:rsidRPr="00751F84" w:rsidRDefault="00A95DE8" w:rsidP="00A95DE8">
      <w:pPr>
        <w:pStyle w:val="a5"/>
        <w:tabs>
          <w:tab w:val="left" w:pos="993"/>
        </w:tabs>
        <w:autoSpaceDE w:val="0"/>
        <w:autoSpaceDN w:val="0"/>
        <w:adjustRightInd w:val="0"/>
        <w:spacing w:line="20" w:lineRule="atLeast"/>
        <w:ind w:left="0"/>
        <w:jc w:val="both"/>
        <w:rPr>
          <w:b/>
          <w:sz w:val="28"/>
          <w:szCs w:val="28"/>
        </w:rPr>
      </w:pPr>
      <w:r w:rsidRPr="00751F84">
        <w:rPr>
          <w:b/>
          <w:color w:val="000000" w:themeColor="text1"/>
          <w:sz w:val="28"/>
          <w:szCs w:val="28"/>
        </w:rPr>
        <w:t xml:space="preserve">в городе Москве                                                                    </w:t>
      </w:r>
      <w:r>
        <w:rPr>
          <w:b/>
          <w:color w:val="000000" w:themeColor="text1"/>
          <w:sz w:val="28"/>
          <w:szCs w:val="28"/>
        </w:rPr>
        <w:t xml:space="preserve">            </w:t>
      </w:r>
      <w:r w:rsidRPr="00751F84">
        <w:rPr>
          <w:b/>
          <w:sz w:val="28"/>
          <w:szCs w:val="28"/>
        </w:rPr>
        <w:t>С.А. Галкин</w:t>
      </w:r>
      <w:r w:rsidRPr="00751F84">
        <w:rPr>
          <w:b/>
          <w:color w:val="000000" w:themeColor="text1"/>
          <w:sz w:val="28"/>
          <w:szCs w:val="28"/>
        </w:rPr>
        <w:t xml:space="preserve">              </w:t>
      </w:r>
      <w:r>
        <w:rPr>
          <w:b/>
          <w:color w:val="000000" w:themeColor="text1"/>
          <w:sz w:val="28"/>
          <w:szCs w:val="28"/>
        </w:rPr>
        <w:t xml:space="preserve">     </w:t>
      </w:r>
    </w:p>
    <w:p w14:paraId="30145AA6" w14:textId="77777777" w:rsidR="00A95DE8" w:rsidRDefault="00A95DE8" w:rsidP="00A95DE8">
      <w:pPr>
        <w:tabs>
          <w:tab w:val="left" w:pos="7797"/>
        </w:tabs>
        <w:jc w:val="both"/>
        <w:rPr>
          <w:sz w:val="28"/>
          <w:szCs w:val="28"/>
        </w:rPr>
      </w:pPr>
    </w:p>
    <w:p w14:paraId="4037AC79" w14:textId="080745B8" w:rsidR="00A606EC" w:rsidRDefault="00B13E02" w:rsidP="0005326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32E07147" w14:textId="77777777" w:rsidR="00053262" w:rsidRPr="00D9732E" w:rsidRDefault="00053262" w:rsidP="00D9732E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D9732E">
        <w:rPr>
          <w:sz w:val="28"/>
          <w:szCs w:val="28"/>
        </w:rPr>
        <w:t>Приложение</w:t>
      </w:r>
    </w:p>
    <w:p w14:paraId="67668A08" w14:textId="77777777" w:rsidR="00053262" w:rsidRPr="00D9732E" w:rsidRDefault="00053262" w:rsidP="00D9732E">
      <w:pPr>
        <w:widowControl w:val="0"/>
        <w:ind w:left="4536"/>
        <w:rPr>
          <w:sz w:val="28"/>
          <w:szCs w:val="28"/>
        </w:rPr>
      </w:pPr>
      <w:r w:rsidRPr="00D9732E">
        <w:rPr>
          <w:sz w:val="28"/>
          <w:szCs w:val="28"/>
        </w:rPr>
        <w:t>к решению Совета депутатов</w:t>
      </w:r>
    </w:p>
    <w:p w14:paraId="63CA3B8E" w14:textId="6DD5FF34" w:rsidR="00053262" w:rsidRPr="00D9732E" w:rsidRDefault="00053262" w:rsidP="00D9732E">
      <w:pPr>
        <w:shd w:val="clear" w:color="auto" w:fill="FFFFFF"/>
        <w:ind w:left="4536"/>
        <w:textAlignment w:val="baseline"/>
        <w:outlineLvl w:val="1"/>
        <w:rPr>
          <w:sz w:val="28"/>
          <w:szCs w:val="28"/>
        </w:rPr>
      </w:pPr>
      <w:r w:rsidRPr="00D9732E">
        <w:rPr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A95DE8" w:rsidRPr="00D9732E">
        <w:rPr>
          <w:sz w:val="28"/>
          <w:szCs w:val="28"/>
        </w:rPr>
        <w:t>Филимонковский</w:t>
      </w:r>
      <w:r w:rsidRPr="00D9732E">
        <w:rPr>
          <w:sz w:val="28"/>
          <w:szCs w:val="28"/>
        </w:rPr>
        <w:t xml:space="preserve"> в городе Москве</w:t>
      </w:r>
    </w:p>
    <w:p w14:paraId="605BB0F1" w14:textId="6C362DEC" w:rsidR="00053262" w:rsidRPr="00D9732E" w:rsidRDefault="00053262" w:rsidP="00D9732E">
      <w:pPr>
        <w:shd w:val="clear" w:color="auto" w:fill="FFFFFF"/>
        <w:ind w:left="4536"/>
        <w:textAlignment w:val="baseline"/>
        <w:outlineLvl w:val="1"/>
        <w:rPr>
          <w:sz w:val="28"/>
          <w:szCs w:val="28"/>
        </w:rPr>
      </w:pPr>
      <w:r w:rsidRPr="00D9732E">
        <w:rPr>
          <w:sz w:val="28"/>
          <w:szCs w:val="28"/>
        </w:rPr>
        <w:t xml:space="preserve">от </w:t>
      </w:r>
      <w:r w:rsidR="00D9732E" w:rsidRPr="00D9732E">
        <w:rPr>
          <w:sz w:val="28"/>
          <w:szCs w:val="28"/>
        </w:rPr>
        <w:t xml:space="preserve">20 ноября </w:t>
      </w:r>
      <w:r w:rsidRPr="00D9732E">
        <w:rPr>
          <w:sz w:val="28"/>
          <w:szCs w:val="28"/>
        </w:rPr>
        <w:t>20</w:t>
      </w:r>
      <w:r w:rsidR="00D9732E" w:rsidRPr="00D9732E">
        <w:rPr>
          <w:sz w:val="28"/>
          <w:szCs w:val="28"/>
        </w:rPr>
        <w:t xml:space="preserve">25 </w:t>
      </w:r>
      <w:r w:rsidRPr="00D9732E">
        <w:rPr>
          <w:sz w:val="28"/>
          <w:szCs w:val="28"/>
        </w:rPr>
        <w:t>года №</w:t>
      </w:r>
      <w:r w:rsidR="00D9732E" w:rsidRPr="00D9732E">
        <w:rPr>
          <w:sz w:val="28"/>
          <w:szCs w:val="28"/>
        </w:rPr>
        <w:t>20/11</w:t>
      </w:r>
    </w:p>
    <w:p w14:paraId="389FFF25" w14:textId="41DE5DD9" w:rsidR="00B13E02" w:rsidRDefault="00B13E02" w:rsidP="00053262">
      <w:pPr>
        <w:pStyle w:val="Default"/>
        <w:jc w:val="both"/>
        <w:rPr>
          <w:b/>
          <w:bCs/>
          <w:sz w:val="28"/>
          <w:szCs w:val="28"/>
        </w:rPr>
      </w:pPr>
    </w:p>
    <w:p w14:paraId="0AC317A4" w14:textId="77777777" w:rsidR="00A14506" w:rsidRDefault="00A14506" w:rsidP="00053262">
      <w:pPr>
        <w:pStyle w:val="Default"/>
        <w:jc w:val="both"/>
        <w:rPr>
          <w:b/>
          <w:bCs/>
          <w:sz w:val="28"/>
          <w:szCs w:val="28"/>
        </w:rPr>
      </w:pPr>
    </w:p>
    <w:p w14:paraId="6D0BF000" w14:textId="043EEB8C" w:rsidR="00BC670A" w:rsidRDefault="00BC670A" w:rsidP="00BC670A">
      <w:pPr>
        <w:shd w:val="clear" w:color="auto" w:fill="FFFFFF"/>
        <w:spacing w:line="264" w:lineRule="auto"/>
        <w:jc w:val="center"/>
        <w:rPr>
          <w:b/>
          <w:bCs/>
          <w:sz w:val="28"/>
          <w:szCs w:val="28"/>
        </w:rPr>
      </w:pPr>
      <w:r w:rsidRPr="00BC670A">
        <w:rPr>
          <w:b/>
          <w:bCs/>
          <w:sz w:val="28"/>
          <w:szCs w:val="28"/>
        </w:rPr>
        <w:t>Порядок материально</w:t>
      </w:r>
      <w:r w:rsidR="00AD6C77">
        <w:rPr>
          <w:b/>
          <w:bCs/>
          <w:sz w:val="28"/>
          <w:szCs w:val="28"/>
        </w:rPr>
        <w:t xml:space="preserve"> </w:t>
      </w:r>
      <w:r w:rsidRPr="00BC670A">
        <w:rPr>
          <w:b/>
          <w:bCs/>
          <w:sz w:val="28"/>
          <w:szCs w:val="28"/>
        </w:rPr>
        <w:t>-</w:t>
      </w:r>
      <w:r w:rsidR="00AD6C77">
        <w:rPr>
          <w:b/>
          <w:bCs/>
          <w:sz w:val="28"/>
          <w:szCs w:val="28"/>
        </w:rPr>
        <w:t xml:space="preserve"> </w:t>
      </w:r>
      <w:r w:rsidRPr="00BC670A">
        <w:rPr>
          <w:b/>
          <w:bCs/>
          <w:sz w:val="28"/>
          <w:szCs w:val="28"/>
        </w:rPr>
        <w:t xml:space="preserve">технического и организационного обеспечения деятельности органов местного самоуправления </w:t>
      </w:r>
      <w:r>
        <w:rPr>
          <w:b/>
          <w:bCs/>
          <w:sz w:val="28"/>
          <w:szCs w:val="28"/>
        </w:rPr>
        <w:t>внутригородского</w:t>
      </w:r>
    </w:p>
    <w:p w14:paraId="5AFE30FB" w14:textId="2492E6F6" w:rsidR="00BC670A" w:rsidRDefault="00BC670A" w:rsidP="00D9732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  <w:r w:rsidR="00D9732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-</w:t>
      </w:r>
      <w:r w:rsidR="00D9732E">
        <w:rPr>
          <w:b/>
          <w:bCs/>
          <w:sz w:val="28"/>
          <w:szCs w:val="28"/>
        </w:rPr>
        <w:t xml:space="preserve"> </w:t>
      </w:r>
      <w:r w:rsidRPr="00E4139B">
        <w:rPr>
          <w:b/>
          <w:bCs/>
          <w:sz w:val="28"/>
          <w:szCs w:val="28"/>
        </w:rPr>
        <w:t xml:space="preserve">муниципального округа </w:t>
      </w:r>
      <w:r w:rsidR="00A95DE8">
        <w:rPr>
          <w:b/>
          <w:bCs/>
          <w:sz w:val="28"/>
          <w:szCs w:val="28"/>
        </w:rPr>
        <w:t>Филимонковский</w:t>
      </w:r>
      <w:r>
        <w:rPr>
          <w:b/>
          <w:bCs/>
          <w:sz w:val="28"/>
          <w:szCs w:val="28"/>
        </w:rPr>
        <w:t xml:space="preserve"> в</w:t>
      </w:r>
      <w:r w:rsidR="00D9732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городе Москве</w:t>
      </w:r>
    </w:p>
    <w:p w14:paraId="64A9E320" w14:textId="77777777" w:rsidR="00BC670A" w:rsidRPr="00BC670A" w:rsidRDefault="00BC670A" w:rsidP="00BC670A">
      <w:pPr>
        <w:shd w:val="clear" w:color="auto" w:fill="FFFFFF"/>
        <w:tabs>
          <w:tab w:val="left" w:leader="underscore" w:pos="3622"/>
        </w:tabs>
        <w:spacing w:line="264" w:lineRule="auto"/>
        <w:jc w:val="both"/>
        <w:rPr>
          <w:sz w:val="28"/>
          <w:szCs w:val="28"/>
        </w:rPr>
      </w:pPr>
    </w:p>
    <w:p w14:paraId="647B2993" w14:textId="77777777" w:rsidR="00BC670A" w:rsidRPr="00E0607E" w:rsidRDefault="00BC670A" w:rsidP="00D9732E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autoSpaceDE w:val="0"/>
        <w:autoSpaceDN w:val="0"/>
        <w:adjustRightInd w:val="0"/>
        <w:spacing w:line="264" w:lineRule="auto"/>
        <w:ind w:left="0" w:firstLine="142"/>
        <w:contextualSpacing/>
        <w:jc w:val="center"/>
        <w:rPr>
          <w:sz w:val="28"/>
          <w:szCs w:val="28"/>
        </w:rPr>
      </w:pPr>
      <w:r w:rsidRPr="00BC670A">
        <w:rPr>
          <w:b/>
          <w:bCs/>
          <w:sz w:val="28"/>
          <w:szCs w:val="28"/>
        </w:rPr>
        <w:t>Общие положения</w:t>
      </w:r>
    </w:p>
    <w:p w14:paraId="3141D326" w14:textId="77777777" w:rsidR="00E0607E" w:rsidRPr="00BC670A" w:rsidRDefault="00E0607E" w:rsidP="00E0607E">
      <w:pPr>
        <w:widowControl w:val="0"/>
        <w:shd w:val="clear" w:color="auto" w:fill="FFFFFF"/>
        <w:autoSpaceDE w:val="0"/>
        <w:autoSpaceDN w:val="0"/>
        <w:adjustRightInd w:val="0"/>
        <w:spacing w:line="264" w:lineRule="auto"/>
        <w:ind w:left="142"/>
        <w:contextualSpacing/>
        <w:rPr>
          <w:sz w:val="28"/>
          <w:szCs w:val="28"/>
        </w:rPr>
      </w:pPr>
    </w:p>
    <w:p w14:paraId="63F6DC45" w14:textId="65CA01C4" w:rsidR="00BC670A" w:rsidRPr="00BC670A" w:rsidRDefault="00BC670A" w:rsidP="00BA551F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line="264" w:lineRule="auto"/>
        <w:ind w:firstLine="426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1. Настоящий Порядок разработан в соответствии Федеральным законом от 06</w:t>
      </w:r>
      <w:r w:rsidR="00E0607E">
        <w:rPr>
          <w:sz w:val="28"/>
          <w:szCs w:val="28"/>
        </w:rPr>
        <w:t xml:space="preserve"> </w:t>
      </w:r>
      <w:r w:rsidR="00E0607E" w:rsidRPr="00A14506">
        <w:rPr>
          <w:sz w:val="28"/>
          <w:szCs w:val="28"/>
        </w:rPr>
        <w:t xml:space="preserve">октября </w:t>
      </w:r>
      <w:r w:rsidRPr="00A14506">
        <w:rPr>
          <w:sz w:val="28"/>
          <w:szCs w:val="28"/>
        </w:rPr>
        <w:t xml:space="preserve">2003 </w:t>
      </w:r>
      <w:r w:rsidR="00E0607E" w:rsidRPr="00A14506">
        <w:rPr>
          <w:sz w:val="28"/>
          <w:szCs w:val="28"/>
        </w:rPr>
        <w:t>года</w:t>
      </w:r>
      <w:r w:rsidR="00E0607E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№ 131-ФЗ «Об общих принципах организации местного самоуправления в Российской Федерации», Законом города Москвы от 06</w:t>
      </w:r>
      <w:r w:rsidR="00E0607E">
        <w:rPr>
          <w:sz w:val="28"/>
          <w:szCs w:val="28"/>
        </w:rPr>
        <w:t xml:space="preserve"> </w:t>
      </w:r>
      <w:r w:rsidR="00E0607E" w:rsidRPr="00A14506">
        <w:rPr>
          <w:sz w:val="28"/>
          <w:szCs w:val="28"/>
        </w:rPr>
        <w:t>ноября 2002 года</w:t>
      </w:r>
      <w:r w:rsidR="00E0607E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 xml:space="preserve">№ 56 «Об организации местного самоуправления в городе Москве» и Уставом внутригородского муниципального образования-муниципального округа </w:t>
      </w:r>
      <w:r w:rsidR="00A95DE8">
        <w:rPr>
          <w:sz w:val="28"/>
          <w:szCs w:val="28"/>
        </w:rPr>
        <w:t>Филимонковский</w:t>
      </w:r>
      <w:r w:rsidRPr="00BC670A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и регулирует отношения по осуществлению материально</w:t>
      </w:r>
      <w:r w:rsidR="00AD6C77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-</w:t>
      </w:r>
      <w:r w:rsidR="00AD6C77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 xml:space="preserve">технического и организационного обеспечения деятельности органов местного самоуправления внутригородского муниципального образования-муниципального округа </w:t>
      </w:r>
      <w:r w:rsidR="00A95DE8">
        <w:rPr>
          <w:sz w:val="28"/>
          <w:szCs w:val="28"/>
        </w:rPr>
        <w:t>Филимонковский</w:t>
      </w:r>
      <w:r w:rsidRPr="00BC670A">
        <w:rPr>
          <w:sz w:val="28"/>
          <w:szCs w:val="28"/>
        </w:rPr>
        <w:t xml:space="preserve"> в городе Москве </w:t>
      </w:r>
      <w:r>
        <w:rPr>
          <w:sz w:val="28"/>
          <w:szCs w:val="28"/>
        </w:rPr>
        <w:t>(далее - муниципальный округ</w:t>
      </w:r>
      <w:r w:rsidRPr="00BC670A">
        <w:rPr>
          <w:sz w:val="28"/>
          <w:szCs w:val="28"/>
        </w:rPr>
        <w:t xml:space="preserve">), структуру которых составляют Совет депутатов внутригородского муниципального образования-муниципального округа </w:t>
      </w:r>
      <w:r w:rsidR="00A95DE8">
        <w:rPr>
          <w:sz w:val="28"/>
          <w:szCs w:val="28"/>
        </w:rPr>
        <w:t>Филимонковский</w:t>
      </w:r>
      <w:r w:rsidRPr="00BC670A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(далее</w:t>
      </w:r>
      <w:r w:rsidR="00AD6C77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D6C77">
        <w:rPr>
          <w:sz w:val="28"/>
          <w:szCs w:val="28"/>
        </w:rPr>
        <w:t xml:space="preserve"> </w:t>
      </w:r>
      <w:r>
        <w:rPr>
          <w:sz w:val="28"/>
          <w:szCs w:val="28"/>
        </w:rPr>
        <w:t>Совет депутатов)</w:t>
      </w:r>
      <w:r w:rsidRPr="00BC670A">
        <w:rPr>
          <w:sz w:val="28"/>
          <w:szCs w:val="28"/>
        </w:rPr>
        <w:t>, глава внутригородского муниципального образования</w:t>
      </w:r>
      <w:r w:rsidR="00F44FAC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-</w:t>
      </w:r>
      <w:r w:rsidR="00F44FAC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 xml:space="preserve">муниципального округа </w:t>
      </w:r>
      <w:r w:rsidR="00A95DE8">
        <w:rPr>
          <w:sz w:val="28"/>
          <w:szCs w:val="28"/>
        </w:rPr>
        <w:t>Филимонковский</w:t>
      </w:r>
      <w:r w:rsidRPr="00BC670A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(далее</w:t>
      </w:r>
      <w:r w:rsidR="00AD6C77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AD6C77">
        <w:rPr>
          <w:sz w:val="28"/>
          <w:szCs w:val="28"/>
        </w:rPr>
        <w:t xml:space="preserve"> </w:t>
      </w:r>
      <w:r>
        <w:rPr>
          <w:sz w:val="28"/>
          <w:szCs w:val="28"/>
        </w:rPr>
        <w:t>глава муниципального округа)</w:t>
      </w:r>
      <w:r w:rsidRPr="00BC670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аппарат Совета депутатов </w:t>
      </w:r>
      <w:r w:rsidRPr="00BC670A">
        <w:rPr>
          <w:sz w:val="28"/>
          <w:szCs w:val="28"/>
        </w:rPr>
        <w:t>внутригородского муниципального образования</w:t>
      </w:r>
      <w:r w:rsidR="00D9732E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-</w:t>
      </w:r>
      <w:r w:rsidR="00D9732E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 xml:space="preserve">муниципального округа </w:t>
      </w:r>
      <w:r w:rsidR="00A95DE8">
        <w:rPr>
          <w:sz w:val="28"/>
          <w:szCs w:val="28"/>
        </w:rPr>
        <w:t>Филимонковский</w:t>
      </w:r>
      <w:r w:rsidRPr="00BC670A">
        <w:rPr>
          <w:sz w:val="28"/>
          <w:szCs w:val="28"/>
        </w:rPr>
        <w:t xml:space="preserve"> в городе Москве</w:t>
      </w:r>
      <w:r>
        <w:rPr>
          <w:sz w:val="28"/>
          <w:szCs w:val="28"/>
        </w:rPr>
        <w:t xml:space="preserve"> (далее</w:t>
      </w:r>
      <w:r w:rsidR="00D9732E">
        <w:rPr>
          <w:sz w:val="28"/>
          <w:szCs w:val="28"/>
        </w:rPr>
        <w:t xml:space="preserve"> </w:t>
      </w:r>
      <w:r>
        <w:rPr>
          <w:sz w:val="28"/>
          <w:szCs w:val="28"/>
        </w:rPr>
        <w:t>- аппарат Совета депутатов)</w:t>
      </w:r>
      <w:r w:rsidRPr="00BC670A">
        <w:rPr>
          <w:sz w:val="28"/>
          <w:szCs w:val="28"/>
        </w:rPr>
        <w:t>.</w:t>
      </w:r>
    </w:p>
    <w:p w14:paraId="106D242D" w14:textId="4A536629" w:rsidR="00BC670A" w:rsidRPr="00BC670A" w:rsidRDefault="00BC670A" w:rsidP="000B7C85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line="264" w:lineRule="auto"/>
        <w:ind w:firstLine="426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2.</w:t>
      </w:r>
      <w:r w:rsidR="000B7C85">
        <w:rPr>
          <w:sz w:val="28"/>
          <w:szCs w:val="28"/>
        </w:rPr>
        <w:t> </w:t>
      </w:r>
      <w:r w:rsidRPr="00BC670A">
        <w:rPr>
          <w:sz w:val="28"/>
          <w:szCs w:val="28"/>
        </w:rPr>
        <w:t>Материально</w:t>
      </w:r>
      <w:r w:rsidR="00F44FAC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-</w:t>
      </w:r>
      <w:r w:rsidR="00F44FAC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техническое и организационное обеспечение деятельности органов местного самоуправления муниципального округа предназначено для осуществления функционирования органов местного самоуправления в целях решения ими вопросов местного значения, а также исполнения депутатами Совета депутатов, муниципальными служащими своих обязанностей.</w:t>
      </w:r>
    </w:p>
    <w:p w14:paraId="46119569" w14:textId="77777777" w:rsidR="00BC670A" w:rsidRP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3.Основные термины, используемые в настоящем Порядке для целей настоящего Порядка:</w:t>
      </w:r>
    </w:p>
    <w:p w14:paraId="0D9A19FF" w14:textId="77777777" w:rsidR="00F44FAC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-</w:t>
      </w:r>
      <w:r w:rsidR="00AD6C77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 xml:space="preserve">материально-техническое обеспечение деятельности органов местного </w:t>
      </w:r>
    </w:p>
    <w:p w14:paraId="24BECD36" w14:textId="77777777" w:rsidR="00F44FAC" w:rsidRDefault="00F44FAC" w:rsidP="00F44FAC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</w:p>
    <w:p w14:paraId="759B10C8" w14:textId="6BE3FF1C" w:rsidR="00D9732E" w:rsidRDefault="00BC670A" w:rsidP="00F44FAC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  <w:r w:rsidRPr="00BC670A">
        <w:rPr>
          <w:sz w:val="28"/>
          <w:szCs w:val="28"/>
        </w:rPr>
        <w:t xml:space="preserve">самоуправления – осуществляемый на постоянной основе комплекс мероприятий, направленных на снабжение органов местного самоуправления, лиц, замещающих муниципальные должности, муниципальных служащих, </w:t>
      </w:r>
    </w:p>
    <w:p w14:paraId="2B9DA66D" w14:textId="20C6619A" w:rsidR="00BC670A" w:rsidRP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работников необходимыми для осуществления их деятельности материально-техническими средствами;</w:t>
      </w:r>
    </w:p>
    <w:p w14:paraId="70F0BECB" w14:textId="77777777" w:rsidR="0050534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-</w:t>
      </w:r>
      <w:r w:rsidR="00AD6C77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организационное обеспечение деятельности органов местного самоуправления – осуществляемый на постоянной основе комплекс мероприятий, направленных на создание условий организационного характера для надлежащего функционирования органов местного самоуправления.</w:t>
      </w:r>
      <w:r w:rsidRPr="00BC670A">
        <w:rPr>
          <w:sz w:val="28"/>
          <w:szCs w:val="28"/>
        </w:rPr>
        <w:cr/>
      </w:r>
      <w:r>
        <w:rPr>
          <w:sz w:val="28"/>
          <w:szCs w:val="28"/>
        </w:rPr>
        <w:t xml:space="preserve">         </w:t>
      </w:r>
      <w:r w:rsidRPr="00BC670A">
        <w:rPr>
          <w:sz w:val="28"/>
          <w:szCs w:val="28"/>
        </w:rPr>
        <w:t>4. Вопросы материально</w:t>
      </w:r>
      <w:r w:rsidR="00AD6C77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>-</w:t>
      </w:r>
      <w:r w:rsidR="00AD6C77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 xml:space="preserve">технического и организационного обеспечения деятельности органов местного самоуправления, не урегулированные настоящим Порядком, регламентируются муниципальными правовыми актами органов местного самоуправления. </w:t>
      </w:r>
    </w:p>
    <w:p w14:paraId="5A066FCC" w14:textId="5ED46BA7" w:rsid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</w:p>
    <w:p w14:paraId="43FBDAE6" w14:textId="77777777" w:rsidR="00BC670A" w:rsidRP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center"/>
        <w:rPr>
          <w:b/>
          <w:sz w:val="28"/>
          <w:szCs w:val="28"/>
        </w:rPr>
      </w:pPr>
      <w:r w:rsidRPr="00BC670A">
        <w:rPr>
          <w:b/>
          <w:sz w:val="28"/>
          <w:szCs w:val="28"/>
          <w:lang w:val="en-US"/>
        </w:rPr>
        <w:t>II</w:t>
      </w:r>
      <w:r w:rsidRPr="00BC670A">
        <w:rPr>
          <w:b/>
          <w:sz w:val="28"/>
          <w:szCs w:val="28"/>
        </w:rPr>
        <w:t>. Материально-техническое обеспечение деятельности</w:t>
      </w:r>
    </w:p>
    <w:p w14:paraId="300971B6" w14:textId="77777777" w:rsid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center"/>
        <w:rPr>
          <w:b/>
          <w:sz w:val="28"/>
          <w:szCs w:val="28"/>
        </w:rPr>
      </w:pPr>
      <w:r w:rsidRPr="00BC670A">
        <w:rPr>
          <w:b/>
          <w:sz w:val="28"/>
          <w:szCs w:val="28"/>
        </w:rPr>
        <w:t>органов местного самоуправления</w:t>
      </w:r>
    </w:p>
    <w:p w14:paraId="5F596AE5" w14:textId="77777777" w:rsidR="00E0607E" w:rsidRPr="00BC670A" w:rsidRDefault="00E0607E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center"/>
        <w:rPr>
          <w:b/>
          <w:sz w:val="28"/>
          <w:szCs w:val="28"/>
        </w:rPr>
      </w:pPr>
    </w:p>
    <w:p w14:paraId="755C29E2" w14:textId="4B7E7BBB" w:rsidR="00BC670A" w:rsidRP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5.</w:t>
      </w:r>
      <w:r w:rsidR="000B7C85">
        <w:rPr>
          <w:sz w:val="28"/>
          <w:szCs w:val="28"/>
        </w:rPr>
        <w:t> </w:t>
      </w:r>
      <w:r w:rsidRPr="00BC670A">
        <w:rPr>
          <w:sz w:val="28"/>
          <w:szCs w:val="28"/>
        </w:rPr>
        <w:t>К материально-техническому обеспечению деятельности органов местного самоуправления относятся следующие мероприятия:</w:t>
      </w:r>
    </w:p>
    <w:p w14:paraId="6BBFA9FA" w14:textId="4DA44C16" w:rsidR="00BC670A" w:rsidRPr="00BC670A" w:rsidRDefault="004947AC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B7C85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Безвозмездное пользование нежилыми помещениями, находящимися в собственности города Москвы и предоставленными для административных целей, а также иным имуществом города Москвы, предоставленным для осуществления отдельных государственных полномочий.</w:t>
      </w:r>
    </w:p>
    <w:p w14:paraId="32E8C4CC" w14:textId="0FD8109A" w:rsidR="00BC670A" w:rsidRPr="00BC670A" w:rsidRDefault="004947AC" w:rsidP="0050534A">
      <w:pPr>
        <w:shd w:val="clear" w:color="auto" w:fill="FFFFFF"/>
        <w:tabs>
          <w:tab w:val="num" w:pos="0"/>
          <w:tab w:val="num" w:pos="360"/>
          <w:tab w:val="left" w:pos="1181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2)</w:t>
      </w:r>
      <w:r w:rsidR="000B7C85">
        <w:rPr>
          <w:spacing w:val="-5"/>
          <w:sz w:val="28"/>
          <w:szCs w:val="28"/>
        </w:rPr>
        <w:t> </w:t>
      </w:r>
      <w:r w:rsidR="00BC670A" w:rsidRPr="00BC670A">
        <w:rPr>
          <w:sz w:val="28"/>
          <w:szCs w:val="28"/>
        </w:rPr>
        <w:t>Содержание служебных и иных рабочих помещений в состоянии, соответствующем требованиям охраны труда, противопожарным, санитарным, экологическим и иным установленным законодательством требованиям.</w:t>
      </w:r>
    </w:p>
    <w:p w14:paraId="26D28C05" w14:textId="506EA070" w:rsidR="00BC670A" w:rsidRPr="00BC670A" w:rsidRDefault="004947AC" w:rsidP="0050534A">
      <w:pPr>
        <w:shd w:val="clear" w:color="auto" w:fill="FFFFFF"/>
        <w:tabs>
          <w:tab w:val="num" w:pos="0"/>
          <w:tab w:val="num" w:pos="360"/>
          <w:tab w:val="left" w:pos="1181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B7C85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 xml:space="preserve">Хозяйственно-техническое обслуживание, в том числе уборка, нежилых помещений, находящихся в безвозмездном пользовании </w:t>
      </w:r>
      <w:r w:rsidR="00BC670A">
        <w:rPr>
          <w:sz w:val="28"/>
          <w:szCs w:val="28"/>
        </w:rPr>
        <w:t>аппарата Совета депутатов</w:t>
      </w:r>
      <w:r w:rsidR="00BC670A" w:rsidRPr="00BC670A">
        <w:t xml:space="preserve"> </w:t>
      </w:r>
      <w:r w:rsidR="00BC670A" w:rsidRPr="00BC670A">
        <w:rPr>
          <w:sz w:val="28"/>
          <w:szCs w:val="28"/>
        </w:rPr>
        <w:t xml:space="preserve">внутригородского муниципального образования-муниципального округа </w:t>
      </w:r>
      <w:r w:rsidR="00A95DE8">
        <w:rPr>
          <w:sz w:val="28"/>
          <w:szCs w:val="28"/>
        </w:rPr>
        <w:t>Филимонковский</w:t>
      </w:r>
      <w:r w:rsidR="00BC670A" w:rsidRPr="00BC670A">
        <w:rPr>
          <w:sz w:val="28"/>
          <w:szCs w:val="28"/>
        </w:rPr>
        <w:t xml:space="preserve"> в городе Москве, находящегося в них имущества.</w:t>
      </w:r>
    </w:p>
    <w:p w14:paraId="76526159" w14:textId="1C5DADCA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4)</w:t>
      </w:r>
      <w:r w:rsidR="00215D91">
        <w:rPr>
          <w:spacing w:val="-5"/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>Организаци</w:t>
      </w:r>
      <w:r>
        <w:rPr>
          <w:sz w:val="28"/>
          <w:szCs w:val="28"/>
        </w:rPr>
        <w:t>я</w:t>
      </w:r>
      <w:r w:rsidR="00BC670A" w:rsidRPr="00BC670A">
        <w:rPr>
          <w:sz w:val="28"/>
          <w:szCs w:val="28"/>
        </w:rPr>
        <w:t xml:space="preserve"> и содержание рабочих мест, в том числе оборудование мебелью, обеспечение средствами связи, канцелярскими принадлежностями.</w:t>
      </w:r>
    </w:p>
    <w:p w14:paraId="516D82C0" w14:textId="784223A0" w:rsidR="00BC670A" w:rsidRPr="00BC670A" w:rsidRDefault="004947AC" w:rsidP="0050534A">
      <w:pPr>
        <w:shd w:val="clear" w:color="auto" w:fill="FFFFFF"/>
        <w:tabs>
          <w:tab w:val="num" w:pos="360"/>
          <w:tab w:val="num" w:pos="540"/>
          <w:tab w:val="left" w:pos="1123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5)</w:t>
      </w:r>
      <w:r w:rsidR="000B7C85">
        <w:rPr>
          <w:spacing w:val="-4"/>
          <w:sz w:val="28"/>
          <w:szCs w:val="28"/>
        </w:rPr>
        <w:t> </w:t>
      </w:r>
      <w:r w:rsidR="00BC670A" w:rsidRPr="00BC670A">
        <w:rPr>
          <w:sz w:val="28"/>
          <w:szCs w:val="28"/>
        </w:rPr>
        <w:t>Приобретение, ремонт, обслуживание (поддержание в рабочем состоянии) и утилизация компьютерной, копировально-множительной и иной офисной техники, осветительных приборов, музыкальной аппаратуры, проекторов изображений, устройств связи, приобретение и установка (замена) необходимых для их работы комплектующих изделий и расходных материалов.</w:t>
      </w:r>
    </w:p>
    <w:p w14:paraId="713DDD7C" w14:textId="7AA7CFB1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6)</w:t>
      </w:r>
      <w:r w:rsidR="000B7C85">
        <w:rPr>
          <w:spacing w:val="-5"/>
          <w:sz w:val="28"/>
          <w:szCs w:val="28"/>
        </w:rPr>
        <w:t> </w:t>
      </w:r>
      <w:r w:rsidR="00BC670A" w:rsidRPr="00BC670A">
        <w:rPr>
          <w:sz w:val="28"/>
          <w:szCs w:val="28"/>
        </w:rPr>
        <w:t>Транспортное обслуживание деятельности органов местного самоуправления и должностных лиц в служебных целях.</w:t>
      </w:r>
    </w:p>
    <w:p w14:paraId="6D66C0CD" w14:textId="53AA93AC" w:rsidR="00BC670A" w:rsidRPr="00BC670A" w:rsidRDefault="004947AC" w:rsidP="0050534A">
      <w:pPr>
        <w:shd w:val="clear" w:color="auto" w:fill="FFFFFF"/>
        <w:tabs>
          <w:tab w:val="num" w:pos="360"/>
          <w:tab w:val="num" w:pos="540"/>
          <w:tab w:val="left" w:pos="567"/>
        </w:tabs>
        <w:spacing w:line="264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lastRenderedPageBreak/>
        <w:t>7)</w:t>
      </w:r>
      <w:r w:rsidR="00215D91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>Обеспечение услугами связи (телефонной, в том числе подвижной, почтовой, включая приобретение знаков почтовой оплаты, телеграфной, телекоммуникационной и иной), а также обеспечение доступа к информационно</w:t>
      </w:r>
      <w:r w:rsidR="00F44FAC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-</w:t>
      </w:r>
      <w:r w:rsidR="00F44FAC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телекоммуникационной сети общего пользования «Интернет».</w:t>
      </w:r>
    </w:p>
    <w:p w14:paraId="19FF61E6" w14:textId="0CF29137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0B7C85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Обеспечение охраны служебных помещений органов местного самоуправления, находящегося в них имущества и служебных документов.</w:t>
      </w:r>
    </w:p>
    <w:p w14:paraId="755B7DE8" w14:textId="4CA8CC22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9)</w:t>
      </w:r>
      <w:r w:rsidR="00215D91">
        <w:rPr>
          <w:spacing w:val="-4"/>
          <w:sz w:val="28"/>
          <w:szCs w:val="28"/>
        </w:rPr>
        <w:t xml:space="preserve"> </w:t>
      </w:r>
      <w:r w:rsidR="00BC670A" w:rsidRPr="00BC670A">
        <w:rPr>
          <w:spacing w:val="-4"/>
          <w:sz w:val="28"/>
          <w:szCs w:val="28"/>
        </w:rPr>
        <w:t>Приобретение (создание), наладка (установка), поддержание в рабочем состоянии, сопровождение информационно-коммуникационной инфраструктуры (официального сайта муниципального округа, включая приобретение (продление) домена и хостинга, средств защиты информации, автоматизированных рабочих мест и других видов информационно-коммуникационных технологий).</w:t>
      </w:r>
    </w:p>
    <w:p w14:paraId="51FA26D0" w14:textId="45F452B9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10)</w:t>
      </w:r>
      <w:r w:rsidR="00215D91">
        <w:rPr>
          <w:spacing w:val="-4"/>
          <w:sz w:val="28"/>
          <w:szCs w:val="28"/>
        </w:rPr>
        <w:t xml:space="preserve"> </w:t>
      </w:r>
      <w:r w:rsidR="00BC670A" w:rsidRPr="00BC670A">
        <w:rPr>
          <w:spacing w:val="-4"/>
          <w:sz w:val="28"/>
          <w:szCs w:val="28"/>
        </w:rPr>
        <w:t>Приобретение (разработка), установка, обновление и сопровождение необходимых для деятельности органов местного самоуправления программных продуктов, в том числе с использованием электронной подписи.</w:t>
      </w:r>
    </w:p>
    <w:p w14:paraId="04AFEB62" w14:textId="35D59C8B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11)</w:t>
      </w:r>
      <w:r w:rsidR="00215D91">
        <w:rPr>
          <w:spacing w:val="-4"/>
          <w:sz w:val="28"/>
          <w:szCs w:val="28"/>
        </w:rPr>
        <w:t xml:space="preserve"> </w:t>
      </w:r>
      <w:r w:rsidR="00BC670A" w:rsidRPr="00BC670A">
        <w:rPr>
          <w:spacing w:val="-4"/>
          <w:sz w:val="28"/>
          <w:szCs w:val="28"/>
        </w:rPr>
        <w:t>Изготовление (приобретение) печатной (бланков документов, грамот, открыток, брошюр и другой), сувенирной, наградной, цветочной продукции.</w:t>
      </w:r>
    </w:p>
    <w:p w14:paraId="6BE5BEB4" w14:textId="28C090E4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12)</w:t>
      </w:r>
      <w:r w:rsidR="000B7C85">
        <w:rPr>
          <w:spacing w:val="-4"/>
          <w:sz w:val="28"/>
          <w:szCs w:val="28"/>
        </w:rPr>
        <w:t> </w:t>
      </w:r>
      <w:r w:rsidR="00BC670A" w:rsidRPr="00BC670A">
        <w:rPr>
          <w:spacing w:val="-4"/>
          <w:sz w:val="28"/>
          <w:szCs w:val="28"/>
        </w:rPr>
        <w:t>Приобретение услуг (работ) по изданию средств массовой информации, опубликованию, размещению официальной информации о деятельности органов местного самоуправления в средствах массовой информации, в информационно-телекоммуникационной сети общего пользования «Интернет», а также по распространению печатной продукции на территории муниципального округа.</w:t>
      </w:r>
    </w:p>
    <w:p w14:paraId="67D1F0C1" w14:textId="5B7F1690" w:rsidR="00BC670A" w:rsidRPr="00BC670A" w:rsidRDefault="004947AC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13)</w:t>
      </w:r>
      <w:r w:rsidR="000B7C85">
        <w:rPr>
          <w:spacing w:val="-4"/>
          <w:sz w:val="28"/>
          <w:szCs w:val="28"/>
        </w:rPr>
        <w:t> </w:t>
      </w:r>
      <w:r w:rsidR="00BC670A" w:rsidRPr="00BC670A">
        <w:rPr>
          <w:sz w:val="28"/>
          <w:szCs w:val="28"/>
        </w:rPr>
        <w:t>Иные мероприятия, направленные на материально-техническое обеспечение функционирования органов местного самоуправления.</w:t>
      </w:r>
    </w:p>
    <w:p w14:paraId="02296E8E" w14:textId="63AF7F98" w:rsidR="00E0607E" w:rsidRDefault="004947AC" w:rsidP="0050534A">
      <w:pPr>
        <w:shd w:val="clear" w:color="auto" w:fill="FFFFFF"/>
        <w:tabs>
          <w:tab w:val="num" w:pos="360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C670A" w:rsidRPr="00BC670A">
        <w:rPr>
          <w:sz w:val="28"/>
          <w:szCs w:val="28"/>
        </w:rPr>
        <w:t>.</w:t>
      </w:r>
      <w:r w:rsidR="000B7C85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Материально-техническое обеспечение деятельности органов</w:t>
      </w:r>
      <w:r w:rsidR="00BC670A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 xml:space="preserve">местного самоуправления осуществляется </w:t>
      </w:r>
      <w:r w:rsidR="00BC670A">
        <w:rPr>
          <w:sz w:val="28"/>
          <w:szCs w:val="28"/>
        </w:rPr>
        <w:t xml:space="preserve">аппаратом Совета депутатов </w:t>
      </w:r>
      <w:r w:rsidR="00BC670A" w:rsidRPr="00BC670A">
        <w:rPr>
          <w:sz w:val="28"/>
          <w:szCs w:val="28"/>
        </w:rPr>
        <w:t xml:space="preserve">внутригородского муниципального образования-муниципального округа </w:t>
      </w:r>
      <w:r w:rsidR="00A95DE8">
        <w:rPr>
          <w:sz w:val="28"/>
          <w:szCs w:val="28"/>
        </w:rPr>
        <w:t>Филимонковский</w:t>
      </w:r>
      <w:r w:rsidR="00BC670A" w:rsidRPr="00BC670A">
        <w:rPr>
          <w:sz w:val="28"/>
          <w:szCs w:val="28"/>
        </w:rPr>
        <w:t xml:space="preserve"> в городе Москве.</w:t>
      </w:r>
    </w:p>
    <w:p w14:paraId="7C0E1592" w14:textId="0A82F317" w:rsidR="00BC670A" w:rsidRPr="00BC670A" w:rsidRDefault="00BC670A" w:rsidP="0050534A">
      <w:pPr>
        <w:shd w:val="clear" w:color="auto" w:fill="FFFFFF"/>
        <w:tabs>
          <w:tab w:val="num" w:pos="360"/>
        </w:tabs>
        <w:spacing w:line="264" w:lineRule="auto"/>
        <w:ind w:firstLine="709"/>
        <w:jc w:val="both"/>
        <w:rPr>
          <w:sz w:val="28"/>
          <w:szCs w:val="28"/>
        </w:rPr>
      </w:pPr>
    </w:p>
    <w:p w14:paraId="435E6CBD" w14:textId="77777777" w:rsidR="00BC670A" w:rsidRPr="00BC670A" w:rsidRDefault="00BC670A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center"/>
        <w:rPr>
          <w:b/>
          <w:sz w:val="28"/>
          <w:szCs w:val="28"/>
        </w:rPr>
      </w:pPr>
      <w:r w:rsidRPr="00BC670A">
        <w:rPr>
          <w:b/>
          <w:sz w:val="28"/>
          <w:szCs w:val="28"/>
        </w:rPr>
        <w:t>III. Организационное обеспечение деятельности</w:t>
      </w:r>
    </w:p>
    <w:p w14:paraId="187E5B51" w14:textId="77777777" w:rsidR="00BC670A" w:rsidRDefault="00BC670A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center"/>
        <w:rPr>
          <w:b/>
          <w:sz w:val="28"/>
          <w:szCs w:val="28"/>
        </w:rPr>
      </w:pPr>
      <w:r w:rsidRPr="00BC670A">
        <w:rPr>
          <w:b/>
          <w:sz w:val="28"/>
          <w:szCs w:val="28"/>
        </w:rPr>
        <w:t>органов местного самоуправления</w:t>
      </w:r>
    </w:p>
    <w:p w14:paraId="73730D48" w14:textId="77777777" w:rsidR="00E0607E" w:rsidRPr="00BC670A" w:rsidRDefault="00E0607E" w:rsidP="0050534A">
      <w:pPr>
        <w:shd w:val="clear" w:color="auto" w:fill="FFFFFF"/>
        <w:tabs>
          <w:tab w:val="num" w:pos="360"/>
          <w:tab w:val="num" w:pos="540"/>
        </w:tabs>
        <w:spacing w:line="264" w:lineRule="auto"/>
        <w:ind w:firstLine="709"/>
        <w:jc w:val="center"/>
        <w:rPr>
          <w:b/>
          <w:sz w:val="28"/>
          <w:szCs w:val="28"/>
        </w:rPr>
      </w:pPr>
    </w:p>
    <w:p w14:paraId="3C6A4217" w14:textId="77777777" w:rsidR="0050534A" w:rsidRDefault="004947AC" w:rsidP="0050534A">
      <w:pPr>
        <w:shd w:val="clear" w:color="auto" w:fill="FFFFFF"/>
        <w:tabs>
          <w:tab w:val="num" w:pos="360"/>
          <w:tab w:val="num" w:pos="540"/>
          <w:tab w:val="left" w:pos="851"/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C670A" w:rsidRPr="00BC670A">
        <w:rPr>
          <w:sz w:val="28"/>
          <w:szCs w:val="28"/>
        </w:rPr>
        <w:t>. К организационному обеспечению деятельности органов местного самоуправления относятся следующие мероприятия:</w:t>
      </w:r>
    </w:p>
    <w:p w14:paraId="4281DEEF" w14:textId="0AD0605E" w:rsidR="00BC670A" w:rsidRPr="00BC670A" w:rsidRDefault="00BC670A" w:rsidP="0050534A">
      <w:pPr>
        <w:shd w:val="clear" w:color="auto" w:fill="FFFFFF"/>
        <w:tabs>
          <w:tab w:val="num" w:pos="360"/>
          <w:tab w:val="num" w:pos="540"/>
          <w:tab w:val="left" w:pos="851"/>
          <w:tab w:val="left" w:pos="1134"/>
        </w:tabs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pacing w:val="-12"/>
          <w:sz w:val="28"/>
          <w:szCs w:val="28"/>
        </w:rPr>
        <w:t>1</w:t>
      </w:r>
      <w:r w:rsidR="004947AC">
        <w:rPr>
          <w:spacing w:val="-12"/>
          <w:sz w:val="28"/>
          <w:szCs w:val="28"/>
        </w:rPr>
        <w:t>)</w:t>
      </w:r>
      <w:r w:rsidR="000B7C85">
        <w:rPr>
          <w:spacing w:val="-12"/>
          <w:sz w:val="28"/>
          <w:szCs w:val="28"/>
        </w:rPr>
        <w:t> </w:t>
      </w:r>
      <w:r w:rsidRPr="00BC670A">
        <w:rPr>
          <w:sz w:val="28"/>
          <w:szCs w:val="28"/>
        </w:rPr>
        <w:t xml:space="preserve">Обеспечение взаимодействия с федеральными органами </w:t>
      </w:r>
      <w:r w:rsidRPr="00BC670A">
        <w:rPr>
          <w:spacing w:val="-2"/>
          <w:sz w:val="28"/>
          <w:szCs w:val="28"/>
        </w:rPr>
        <w:t xml:space="preserve">государственной власти, органами государственной власти города Москвы, </w:t>
      </w:r>
      <w:r w:rsidRPr="00BC670A">
        <w:rPr>
          <w:spacing w:val="-1"/>
          <w:sz w:val="28"/>
          <w:szCs w:val="28"/>
        </w:rPr>
        <w:t>органами местного самоуправления иных муниципальных округов.</w:t>
      </w:r>
    </w:p>
    <w:p w14:paraId="0B524C9F" w14:textId="47AF5719" w:rsidR="00BC670A" w:rsidRPr="00BC670A" w:rsidRDefault="00BC670A" w:rsidP="0050534A">
      <w:pPr>
        <w:shd w:val="clear" w:color="auto" w:fill="FFFFFF"/>
        <w:tabs>
          <w:tab w:val="num" w:pos="360"/>
          <w:tab w:val="num" w:pos="540"/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pacing w:val="-11"/>
          <w:sz w:val="28"/>
          <w:szCs w:val="28"/>
        </w:rPr>
        <w:t>2</w:t>
      </w:r>
      <w:r w:rsidR="004947AC">
        <w:rPr>
          <w:spacing w:val="-11"/>
          <w:sz w:val="28"/>
          <w:szCs w:val="28"/>
        </w:rPr>
        <w:t>)</w:t>
      </w:r>
      <w:r w:rsidR="000B7C85">
        <w:rPr>
          <w:spacing w:val="-11"/>
          <w:sz w:val="28"/>
          <w:szCs w:val="28"/>
        </w:rPr>
        <w:t> </w:t>
      </w:r>
      <w:r w:rsidRPr="00BC670A">
        <w:rPr>
          <w:spacing w:val="-2"/>
          <w:sz w:val="28"/>
          <w:szCs w:val="28"/>
        </w:rPr>
        <w:t xml:space="preserve">Обеспечение информирования населения о деятельности органов </w:t>
      </w:r>
      <w:r w:rsidRPr="00BC670A">
        <w:rPr>
          <w:sz w:val="28"/>
          <w:szCs w:val="28"/>
        </w:rPr>
        <w:t>местного самоуправления.</w:t>
      </w:r>
    </w:p>
    <w:p w14:paraId="014FE194" w14:textId="77777777" w:rsidR="00F44FAC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z w:val="28"/>
          <w:szCs w:val="28"/>
        </w:rPr>
        <w:t>3</w:t>
      </w:r>
      <w:r w:rsidR="004947AC">
        <w:rPr>
          <w:sz w:val="28"/>
          <w:szCs w:val="28"/>
        </w:rPr>
        <w:t>)</w:t>
      </w:r>
      <w:r w:rsidR="00215D91">
        <w:rPr>
          <w:sz w:val="28"/>
          <w:szCs w:val="28"/>
        </w:rPr>
        <w:t xml:space="preserve"> </w:t>
      </w:r>
      <w:r w:rsidRPr="00BC670A">
        <w:rPr>
          <w:sz w:val="28"/>
          <w:szCs w:val="28"/>
        </w:rPr>
        <w:t xml:space="preserve">Организация депутатских слушаний, публичных слушаний, собраний и конференций граждан и других мероприятий, проводимых органами </w:t>
      </w:r>
    </w:p>
    <w:p w14:paraId="27DBF9AA" w14:textId="77777777" w:rsidR="00F44FAC" w:rsidRDefault="00F44FAC" w:rsidP="00F44FAC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</w:p>
    <w:p w14:paraId="1E5E3041" w14:textId="77777777" w:rsidR="00F44FAC" w:rsidRDefault="00F44FAC" w:rsidP="00F44FAC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jc w:val="both"/>
        <w:rPr>
          <w:sz w:val="28"/>
          <w:szCs w:val="28"/>
        </w:rPr>
      </w:pPr>
    </w:p>
    <w:p w14:paraId="6F522269" w14:textId="3D05B0D8" w:rsidR="00BC670A" w:rsidRPr="00BC670A" w:rsidRDefault="00BC670A" w:rsidP="00F44FAC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jc w:val="both"/>
        <w:rPr>
          <w:spacing w:val="-12"/>
          <w:sz w:val="28"/>
          <w:szCs w:val="28"/>
        </w:rPr>
      </w:pPr>
      <w:r w:rsidRPr="00BC670A">
        <w:rPr>
          <w:sz w:val="28"/>
          <w:szCs w:val="28"/>
        </w:rPr>
        <w:t>местного самоуправления.</w:t>
      </w:r>
    </w:p>
    <w:p w14:paraId="3CFF0E41" w14:textId="49F53AF7" w:rsidR="00BC670A" w:rsidRP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pacing w:val="-12"/>
          <w:sz w:val="28"/>
          <w:szCs w:val="28"/>
        </w:rPr>
      </w:pPr>
      <w:r w:rsidRPr="00BC670A">
        <w:rPr>
          <w:sz w:val="28"/>
          <w:szCs w:val="28"/>
        </w:rPr>
        <w:t>4</w:t>
      </w:r>
      <w:r w:rsidR="004947AC">
        <w:rPr>
          <w:sz w:val="28"/>
          <w:szCs w:val="28"/>
        </w:rPr>
        <w:t>)</w:t>
      </w:r>
      <w:r w:rsidR="000B7C85">
        <w:rPr>
          <w:sz w:val="28"/>
          <w:szCs w:val="28"/>
        </w:rPr>
        <w:t> </w:t>
      </w:r>
      <w:r w:rsidRPr="00BC670A">
        <w:rPr>
          <w:sz w:val="28"/>
          <w:szCs w:val="28"/>
        </w:rPr>
        <w:t>Обеспечение деятельности рабочих органов Совета депутатов муниципального округа.</w:t>
      </w:r>
    </w:p>
    <w:p w14:paraId="1FD2B40C" w14:textId="1B7D94A7" w:rsidR="00BC670A" w:rsidRPr="00BC670A" w:rsidRDefault="00BC670A" w:rsidP="0050534A">
      <w:pPr>
        <w:widowControl w:val="0"/>
        <w:shd w:val="clear" w:color="auto" w:fill="FFFFFF"/>
        <w:tabs>
          <w:tab w:val="num" w:pos="360"/>
          <w:tab w:val="left" w:pos="1303"/>
        </w:tabs>
        <w:autoSpaceDE w:val="0"/>
        <w:autoSpaceDN w:val="0"/>
        <w:adjustRightInd w:val="0"/>
        <w:spacing w:line="264" w:lineRule="auto"/>
        <w:ind w:firstLine="709"/>
        <w:jc w:val="both"/>
        <w:rPr>
          <w:spacing w:val="-14"/>
          <w:sz w:val="28"/>
          <w:szCs w:val="28"/>
        </w:rPr>
      </w:pPr>
      <w:r w:rsidRPr="00BC670A">
        <w:rPr>
          <w:sz w:val="28"/>
          <w:szCs w:val="28"/>
        </w:rPr>
        <w:t>5</w:t>
      </w:r>
      <w:r w:rsidR="004947AC">
        <w:rPr>
          <w:sz w:val="28"/>
          <w:szCs w:val="28"/>
        </w:rPr>
        <w:t>)</w:t>
      </w:r>
      <w:r w:rsidR="000B7C85">
        <w:rPr>
          <w:sz w:val="28"/>
          <w:szCs w:val="28"/>
        </w:rPr>
        <w:t> </w:t>
      </w:r>
      <w:r w:rsidRPr="00BC670A">
        <w:rPr>
          <w:sz w:val="28"/>
          <w:szCs w:val="28"/>
        </w:rPr>
        <w:t>Организация приема граждан депутатами Совета депутатов муниципального округа</w:t>
      </w:r>
      <w:r w:rsidRPr="00BC670A">
        <w:rPr>
          <w:spacing w:val="-2"/>
          <w:sz w:val="28"/>
          <w:szCs w:val="28"/>
        </w:rPr>
        <w:t>, главой муниципального округа, работа с обращениями граждан.</w:t>
      </w:r>
    </w:p>
    <w:p w14:paraId="7152016E" w14:textId="729DC967" w:rsidR="00BC670A" w:rsidRPr="00BC670A" w:rsidRDefault="00BC670A" w:rsidP="0050534A">
      <w:pPr>
        <w:shd w:val="clear" w:color="auto" w:fill="FFFFFF"/>
        <w:tabs>
          <w:tab w:val="num" w:pos="360"/>
          <w:tab w:val="num" w:pos="540"/>
          <w:tab w:val="left" w:pos="993"/>
        </w:tabs>
        <w:spacing w:line="264" w:lineRule="auto"/>
        <w:ind w:firstLine="709"/>
        <w:jc w:val="both"/>
        <w:rPr>
          <w:sz w:val="28"/>
          <w:szCs w:val="28"/>
        </w:rPr>
      </w:pPr>
      <w:r w:rsidRPr="00BC670A">
        <w:rPr>
          <w:spacing w:val="-11"/>
          <w:sz w:val="28"/>
          <w:szCs w:val="28"/>
        </w:rPr>
        <w:t>6</w:t>
      </w:r>
      <w:r w:rsidR="004947AC">
        <w:rPr>
          <w:spacing w:val="-11"/>
          <w:sz w:val="28"/>
          <w:szCs w:val="28"/>
        </w:rPr>
        <w:t>)</w:t>
      </w:r>
      <w:r w:rsidR="000B7C85">
        <w:rPr>
          <w:spacing w:val="-11"/>
          <w:sz w:val="28"/>
          <w:szCs w:val="28"/>
        </w:rPr>
        <w:t> </w:t>
      </w:r>
      <w:r w:rsidRPr="00BC670A">
        <w:rPr>
          <w:sz w:val="28"/>
          <w:szCs w:val="28"/>
        </w:rPr>
        <w:t>Подготовка информационных, справочных, методических материалов, необходимых для деятельности органов местного самоуправления.</w:t>
      </w:r>
    </w:p>
    <w:p w14:paraId="720DC754" w14:textId="0782A013" w:rsidR="00BC670A" w:rsidRPr="00BC670A" w:rsidRDefault="00BC670A" w:rsidP="0050534A">
      <w:pPr>
        <w:shd w:val="clear" w:color="auto" w:fill="FFFFFF"/>
        <w:tabs>
          <w:tab w:val="num" w:pos="360"/>
          <w:tab w:val="num" w:pos="540"/>
          <w:tab w:val="left" w:pos="1116"/>
        </w:tabs>
        <w:spacing w:line="264" w:lineRule="auto"/>
        <w:ind w:firstLine="709"/>
        <w:jc w:val="both"/>
        <w:rPr>
          <w:spacing w:val="-1"/>
          <w:sz w:val="28"/>
          <w:szCs w:val="28"/>
        </w:rPr>
      </w:pPr>
      <w:r w:rsidRPr="00BC670A">
        <w:rPr>
          <w:spacing w:val="-2"/>
          <w:sz w:val="28"/>
          <w:szCs w:val="28"/>
        </w:rPr>
        <w:t>7</w:t>
      </w:r>
      <w:r w:rsidR="004947AC">
        <w:rPr>
          <w:spacing w:val="-2"/>
          <w:sz w:val="28"/>
          <w:szCs w:val="28"/>
        </w:rPr>
        <w:t>)</w:t>
      </w:r>
      <w:r w:rsidR="000B7C85">
        <w:rPr>
          <w:spacing w:val="-2"/>
          <w:sz w:val="28"/>
          <w:szCs w:val="28"/>
        </w:rPr>
        <w:t> </w:t>
      </w:r>
      <w:r w:rsidRPr="00BC670A">
        <w:rPr>
          <w:spacing w:val="-2"/>
          <w:sz w:val="28"/>
          <w:szCs w:val="28"/>
        </w:rPr>
        <w:t>Организация делопроизводства, в том числе регистраци</w:t>
      </w:r>
      <w:r>
        <w:rPr>
          <w:spacing w:val="-2"/>
          <w:sz w:val="28"/>
          <w:szCs w:val="28"/>
        </w:rPr>
        <w:t>я</w:t>
      </w:r>
      <w:r w:rsidRPr="00BC670A">
        <w:rPr>
          <w:spacing w:val="-2"/>
          <w:sz w:val="28"/>
          <w:szCs w:val="28"/>
        </w:rPr>
        <w:t xml:space="preserve">, учет, </w:t>
      </w:r>
      <w:r w:rsidRPr="00BC670A">
        <w:rPr>
          <w:sz w:val="28"/>
          <w:szCs w:val="28"/>
        </w:rPr>
        <w:t xml:space="preserve">обеспечение сохранности, своевременное прохождение документов, </w:t>
      </w:r>
      <w:r w:rsidRPr="00BC670A">
        <w:rPr>
          <w:spacing w:val="-1"/>
          <w:sz w:val="28"/>
          <w:szCs w:val="28"/>
        </w:rPr>
        <w:t>контроль исполнения, обеспечение режима секретности в делопроизводстве.</w:t>
      </w:r>
    </w:p>
    <w:p w14:paraId="15A4D0C9" w14:textId="6AB7CC2C" w:rsidR="00BC670A" w:rsidRPr="00BC670A" w:rsidRDefault="00BC670A" w:rsidP="0050534A">
      <w:pPr>
        <w:shd w:val="clear" w:color="auto" w:fill="FFFFFF"/>
        <w:tabs>
          <w:tab w:val="num" w:pos="360"/>
          <w:tab w:val="num" w:pos="540"/>
          <w:tab w:val="left" w:pos="1116"/>
        </w:tabs>
        <w:spacing w:line="264" w:lineRule="auto"/>
        <w:ind w:firstLine="709"/>
        <w:jc w:val="both"/>
        <w:rPr>
          <w:spacing w:val="-1"/>
          <w:sz w:val="28"/>
          <w:szCs w:val="28"/>
        </w:rPr>
      </w:pPr>
      <w:r w:rsidRPr="00BC670A">
        <w:rPr>
          <w:spacing w:val="-1"/>
          <w:sz w:val="28"/>
          <w:szCs w:val="28"/>
        </w:rPr>
        <w:t>8</w:t>
      </w:r>
      <w:r w:rsidR="004947AC">
        <w:rPr>
          <w:spacing w:val="-1"/>
          <w:sz w:val="28"/>
          <w:szCs w:val="28"/>
        </w:rPr>
        <w:t>)</w:t>
      </w:r>
      <w:r w:rsidR="000B7C85">
        <w:rPr>
          <w:spacing w:val="-1"/>
          <w:sz w:val="28"/>
          <w:szCs w:val="28"/>
        </w:rPr>
        <w:t> </w:t>
      </w:r>
      <w:r w:rsidRPr="00BC670A">
        <w:rPr>
          <w:spacing w:val="-1"/>
          <w:sz w:val="28"/>
          <w:szCs w:val="28"/>
        </w:rPr>
        <w:t>Организация работы с обращениями граждан и личного приема граждан.</w:t>
      </w:r>
    </w:p>
    <w:p w14:paraId="6EEA7ED1" w14:textId="07CEE7D9" w:rsidR="00BC670A" w:rsidRPr="00BC670A" w:rsidRDefault="00BC670A" w:rsidP="0050534A">
      <w:pPr>
        <w:shd w:val="clear" w:color="auto" w:fill="FFFFFF"/>
        <w:tabs>
          <w:tab w:val="num" w:pos="360"/>
          <w:tab w:val="num" w:pos="540"/>
          <w:tab w:val="left" w:pos="993"/>
        </w:tabs>
        <w:spacing w:line="264" w:lineRule="auto"/>
        <w:ind w:firstLine="709"/>
        <w:jc w:val="both"/>
        <w:rPr>
          <w:spacing w:val="-1"/>
          <w:sz w:val="28"/>
          <w:szCs w:val="28"/>
        </w:rPr>
      </w:pPr>
      <w:r w:rsidRPr="00BC670A">
        <w:rPr>
          <w:spacing w:val="-1"/>
          <w:sz w:val="28"/>
          <w:szCs w:val="28"/>
        </w:rPr>
        <w:t>9</w:t>
      </w:r>
      <w:r w:rsidR="004947AC">
        <w:rPr>
          <w:spacing w:val="-1"/>
          <w:sz w:val="28"/>
          <w:szCs w:val="28"/>
        </w:rPr>
        <w:t>)</w:t>
      </w:r>
      <w:r w:rsidR="000B7C85">
        <w:rPr>
          <w:spacing w:val="-1"/>
          <w:sz w:val="28"/>
          <w:szCs w:val="28"/>
        </w:rPr>
        <w:t> </w:t>
      </w:r>
      <w:r w:rsidRPr="00BC670A">
        <w:rPr>
          <w:spacing w:val="-1"/>
          <w:sz w:val="28"/>
          <w:szCs w:val="28"/>
        </w:rPr>
        <w:t>Организация работы по профилактике коррупционных правонарушений в органах местного самоуправления.</w:t>
      </w:r>
    </w:p>
    <w:p w14:paraId="351002ED" w14:textId="46289115" w:rsidR="00BC670A" w:rsidRPr="00BC670A" w:rsidRDefault="004947AC" w:rsidP="0050534A">
      <w:pPr>
        <w:shd w:val="clear" w:color="auto" w:fill="FFFFFF"/>
        <w:tabs>
          <w:tab w:val="num" w:pos="360"/>
          <w:tab w:val="num" w:pos="540"/>
          <w:tab w:val="left" w:pos="1116"/>
        </w:tabs>
        <w:spacing w:line="264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BC670A" w:rsidRPr="00BC670A">
        <w:rPr>
          <w:spacing w:val="-1"/>
          <w:sz w:val="28"/>
          <w:szCs w:val="28"/>
        </w:rPr>
        <w:t>0</w:t>
      </w:r>
      <w:r>
        <w:rPr>
          <w:spacing w:val="-1"/>
          <w:sz w:val="28"/>
          <w:szCs w:val="28"/>
        </w:rPr>
        <w:t>)</w:t>
      </w:r>
      <w:r w:rsidR="000B7C85">
        <w:rPr>
          <w:spacing w:val="-1"/>
          <w:sz w:val="28"/>
          <w:szCs w:val="28"/>
        </w:rPr>
        <w:t> </w:t>
      </w:r>
      <w:r w:rsidR="00BC670A" w:rsidRPr="00BC670A">
        <w:rPr>
          <w:spacing w:val="-1"/>
          <w:sz w:val="28"/>
          <w:szCs w:val="28"/>
        </w:rPr>
        <w:t>Финансовое обеспечение, включая организацию ведения бухгалтерского (бюджетного) и налогового учета и представления финансовой отчетности.</w:t>
      </w:r>
    </w:p>
    <w:p w14:paraId="424D0042" w14:textId="1AE70CB9" w:rsidR="00BC670A" w:rsidRPr="00BC670A" w:rsidRDefault="004947AC" w:rsidP="0050534A">
      <w:pPr>
        <w:shd w:val="clear" w:color="auto" w:fill="FFFFFF"/>
        <w:tabs>
          <w:tab w:val="num" w:pos="360"/>
          <w:tab w:val="num" w:pos="540"/>
          <w:tab w:val="left" w:pos="1116"/>
        </w:tabs>
        <w:spacing w:line="264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215D91">
        <w:rPr>
          <w:spacing w:val="-1"/>
          <w:sz w:val="28"/>
          <w:szCs w:val="28"/>
        </w:rPr>
        <w:t>1)</w:t>
      </w:r>
      <w:r w:rsidR="00F44FAC">
        <w:rPr>
          <w:spacing w:val="-1"/>
          <w:sz w:val="28"/>
          <w:szCs w:val="28"/>
        </w:rPr>
        <w:t> </w:t>
      </w:r>
      <w:r w:rsidR="00BC670A" w:rsidRPr="00BC670A">
        <w:rPr>
          <w:spacing w:val="-1"/>
          <w:sz w:val="28"/>
          <w:szCs w:val="28"/>
        </w:rPr>
        <w:t>Кадровое обеспечение, включая организацию ведения кадровой работы, организацию дополнительного профессионального образования главы муниципального округа и муниципальных служащих.</w:t>
      </w:r>
    </w:p>
    <w:p w14:paraId="1F0FCCBB" w14:textId="1270FF2D" w:rsidR="00BC670A" w:rsidRPr="00BC670A" w:rsidRDefault="004947AC" w:rsidP="0050534A">
      <w:pPr>
        <w:shd w:val="clear" w:color="auto" w:fill="FFFFFF"/>
        <w:tabs>
          <w:tab w:val="num" w:pos="360"/>
          <w:tab w:val="num" w:pos="540"/>
          <w:tab w:val="left" w:pos="1116"/>
        </w:tabs>
        <w:spacing w:line="264" w:lineRule="auto"/>
        <w:ind w:firstLine="709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BC670A" w:rsidRPr="00BC670A">
        <w:rPr>
          <w:spacing w:val="-1"/>
          <w:sz w:val="28"/>
          <w:szCs w:val="28"/>
        </w:rPr>
        <w:t>2</w:t>
      </w:r>
      <w:r>
        <w:rPr>
          <w:spacing w:val="-1"/>
          <w:sz w:val="28"/>
          <w:szCs w:val="28"/>
        </w:rPr>
        <w:t>)</w:t>
      </w:r>
      <w:r w:rsidR="00215D91">
        <w:rPr>
          <w:spacing w:val="-1"/>
          <w:sz w:val="28"/>
          <w:szCs w:val="28"/>
        </w:rPr>
        <w:t xml:space="preserve"> </w:t>
      </w:r>
      <w:r w:rsidR="00BC670A" w:rsidRPr="00BC670A">
        <w:rPr>
          <w:spacing w:val="-1"/>
          <w:sz w:val="28"/>
          <w:szCs w:val="28"/>
        </w:rPr>
        <w:t>Правовое обеспечение.</w:t>
      </w:r>
    </w:p>
    <w:p w14:paraId="3C2DD2DD" w14:textId="7D930216" w:rsidR="00BC670A" w:rsidRPr="00BC670A" w:rsidRDefault="004947AC" w:rsidP="0050534A">
      <w:pPr>
        <w:shd w:val="clear" w:color="auto" w:fill="FFFFFF"/>
        <w:tabs>
          <w:tab w:val="num" w:pos="360"/>
          <w:tab w:val="num" w:pos="540"/>
          <w:tab w:val="left" w:pos="993"/>
        </w:tabs>
        <w:spacing w:line="264" w:lineRule="auto"/>
        <w:ind w:firstLine="709"/>
        <w:jc w:val="both"/>
        <w:rPr>
          <w:spacing w:val="-11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BC670A" w:rsidRPr="00BC670A">
        <w:rPr>
          <w:spacing w:val="-2"/>
          <w:sz w:val="28"/>
          <w:szCs w:val="28"/>
        </w:rPr>
        <w:t>3</w:t>
      </w:r>
      <w:r>
        <w:rPr>
          <w:spacing w:val="-2"/>
          <w:sz w:val="28"/>
          <w:szCs w:val="28"/>
        </w:rPr>
        <w:t>)</w:t>
      </w:r>
      <w:r w:rsidR="00215D91">
        <w:rPr>
          <w:spacing w:val="-2"/>
          <w:sz w:val="28"/>
          <w:szCs w:val="28"/>
        </w:rPr>
        <w:t xml:space="preserve"> </w:t>
      </w:r>
      <w:r w:rsidR="00BC670A" w:rsidRPr="00BC670A">
        <w:rPr>
          <w:spacing w:val="-2"/>
          <w:sz w:val="28"/>
          <w:szCs w:val="28"/>
        </w:rPr>
        <w:t>Архивное обеспечение.</w:t>
      </w:r>
    </w:p>
    <w:p w14:paraId="44FF3337" w14:textId="1A333848" w:rsidR="00BC670A" w:rsidRPr="00BC670A" w:rsidRDefault="004947AC" w:rsidP="0050534A">
      <w:pPr>
        <w:shd w:val="clear" w:color="auto" w:fill="FFFFFF"/>
        <w:tabs>
          <w:tab w:val="num" w:pos="360"/>
          <w:tab w:val="num" w:pos="540"/>
          <w:tab w:val="left" w:pos="851"/>
        </w:tabs>
        <w:spacing w:line="264" w:lineRule="auto"/>
        <w:ind w:firstLine="709"/>
        <w:jc w:val="both"/>
        <w:rPr>
          <w:spacing w:val="-1"/>
          <w:sz w:val="28"/>
          <w:szCs w:val="28"/>
        </w:rPr>
      </w:pPr>
      <w:r>
        <w:rPr>
          <w:spacing w:val="-11"/>
          <w:sz w:val="28"/>
          <w:szCs w:val="28"/>
        </w:rPr>
        <w:t>1</w:t>
      </w:r>
      <w:r w:rsidR="00BC670A" w:rsidRPr="00BC670A">
        <w:rPr>
          <w:spacing w:val="-11"/>
          <w:sz w:val="28"/>
          <w:szCs w:val="28"/>
        </w:rPr>
        <w:t>4</w:t>
      </w:r>
      <w:r>
        <w:rPr>
          <w:spacing w:val="-11"/>
          <w:sz w:val="28"/>
          <w:szCs w:val="28"/>
        </w:rPr>
        <w:t>)</w:t>
      </w:r>
      <w:r w:rsidR="00F44FAC">
        <w:rPr>
          <w:spacing w:val="-11"/>
          <w:sz w:val="28"/>
          <w:szCs w:val="28"/>
        </w:rPr>
        <w:t> </w:t>
      </w:r>
      <w:r w:rsidR="00BC670A" w:rsidRPr="00BC670A">
        <w:rPr>
          <w:sz w:val="28"/>
          <w:szCs w:val="28"/>
        </w:rPr>
        <w:t>Иные мероприятия, направленные на создание условий для надлежащего осуществления органами местного самоуправления своих полномочий</w:t>
      </w:r>
      <w:r w:rsidR="00BC670A" w:rsidRPr="00BC670A">
        <w:rPr>
          <w:spacing w:val="-1"/>
          <w:sz w:val="28"/>
          <w:szCs w:val="28"/>
        </w:rPr>
        <w:t>.</w:t>
      </w:r>
    </w:p>
    <w:p w14:paraId="0D5C9109" w14:textId="77777777" w:rsidR="00BC670A" w:rsidRPr="00BC670A" w:rsidRDefault="00BC670A" w:rsidP="0050534A">
      <w:pPr>
        <w:shd w:val="clear" w:color="auto" w:fill="FFFFFF"/>
        <w:tabs>
          <w:tab w:val="num" w:pos="360"/>
          <w:tab w:val="num" w:pos="540"/>
          <w:tab w:val="left" w:pos="1555"/>
        </w:tabs>
        <w:spacing w:line="264" w:lineRule="auto"/>
        <w:ind w:firstLine="709"/>
        <w:jc w:val="both"/>
        <w:rPr>
          <w:sz w:val="28"/>
          <w:szCs w:val="28"/>
        </w:rPr>
      </w:pPr>
    </w:p>
    <w:p w14:paraId="3334C7C2" w14:textId="77777777" w:rsidR="00BC670A" w:rsidRP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center"/>
        <w:rPr>
          <w:b/>
          <w:bCs/>
          <w:spacing w:val="-1"/>
          <w:sz w:val="28"/>
          <w:szCs w:val="28"/>
        </w:rPr>
      </w:pPr>
      <w:r w:rsidRPr="00BC670A">
        <w:rPr>
          <w:b/>
          <w:bCs/>
          <w:spacing w:val="-1"/>
          <w:sz w:val="28"/>
          <w:szCs w:val="28"/>
        </w:rPr>
        <w:t>IV. Планирование, финансирование и контроль расходов на материально-техническое и организационное обеспечение деятельности</w:t>
      </w:r>
    </w:p>
    <w:p w14:paraId="0AE02DE1" w14:textId="77777777" w:rsidR="00BC670A" w:rsidRDefault="00BC670A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center"/>
        <w:rPr>
          <w:b/>
          <w:bCs/>
          <w:spacing w:val="-1"/>
          <w:sz w:val="28"/>
          <w:szCs w:val="28"/>
        </w:rPr>
      </w:pPr>
      <w:r w:rsidRPr="00BC670A">
        <w:rPr>
          <w:b/>
          <w:bCs/>
          <w:spacing w:val="-1"/>
          <w:sz w:val="28"/>
          <w:szCs w:val="28"/>
        </w:rPr>
        <w:t>органов местного самоуправления</w:t>
      </w:r>
    </w:p>
    <w:p w14:paraId="40845661" w14:textId="77777777" w:rsidR="00E0607E" w:rsidRPr="00BC670A" w:rsidRDefault="00E0607E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center"/>
        <w:rPr>
          <w:sz w:val="28"/>
          <w:szCs w:val="28"/>
        </w:rPr>
      </w:pPr>
    </w:p>
    <w:p w14:paraId="554CC064" w14:textId="7CAA7120" w:rsidR="00BC670A" w:rsidRPr="00BC670A" w:rsidRDefault="004947AC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8</w:t>
      </w:r>
      <w:r w:rsidR="00BC670A" w:rsidRPr="00BC670A">
        <w:rPr>
          <w:spacing w:val="-2"/>
          <w:sz w:val="28"/>
          <w:szCs w:val="28"/>
        </w:rPr>
        <w:t>.</w:t>
      </w:r>
      <w:r w:rsidR="00F44FAC">
        <w:rPr>
          <w:spacing w:val="-2"/>
          <w:sz w:val="28"/>
          <w:szCs w:val="28"/>
        </w:rPr>
        <w:t> </w:t>
      </w:r>
      <w:r w:rsidR="00BC670A" w:rsidRPr="00BC670A">
        <w:rPr>
          <w:spacing w:val="-2"/>
          <w:sz w:val="28"/>
          <w:szCs w:val="28"/>
        </w:rPr>
        <w:t xml:space="preserve">Мероприятия по материально-техническому и организационному </w:t>
      </w:r>
      <w:r w:rsidR="00BC670A" w:rsidRPr="00BC670A">
        <w:rPr>
          <w:sz w:val="28"/>
          <w:szCs w:val="28"/>
        </w:rPr>
        <w:t xml:space="preserve">обеспечению деятельности органов местного самоуправления </w:t>
      </w:r>
      <w:r w:rsidR="00BC670A" w:rsidRPr="00BC670A">
        <w:rPr>
          <w:spacing w:val="-3"/>
          <w:sz w:val="28"/>
          <w:szCs w:val="28"/>
        </w:rPr>
        <w:t xml:space="preserve">осуществляются в соответствии с федеральным законодательством, </w:t>
      </w:r>
      <w:r w:rsidR="00BC670A" w:rsidRPr="00BC670A">
        <w:rPr>
          <w:sz w:val="28"/>
          <w:szCs w:val="28"/>
        </w:rPr>
        <w:t>законодательством города Москвы, Уставом муниципального округа и иными муниципальными правовыми актами.</w:t>
      </w:r>
    </w:p>
    <w:p w14:paraId="7C7DAA3F" w14:textId="6BD82DA9" w:rsidR="00BC670A" w:rsidRPr="00BC670A" w:rsidRDefault="004947AC" w:rsidP="0050534A">
      <w:pPr>
        <w:widowControl w:val="0"/>
        <w:shd w:val="clear" w:color="auto" w:fill="FFFFFF"/>
        <w:tabs>
          <w:tab w:val="num" w:pos="360"/>
          <w:tab w:val="left" w:pos="1274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C670A" w:rsidRPr="00BC670A">
        <w:rPr>
          <w:sz w:val="28"/>
          <w:szCs w:val="28"/>
        </w:rPr>
        <w:t>.</w:t>
      </w:r>
      <w:r w:rsidR="00F44FAC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 xml:space="preserve">Материально-техническое и организационное обеспечение деятельности органов местного самоуправления осуществляется на основании муниципальных контрактов (договоров), заключаемых в установленном порядке, </w:t>
      </w:r>
      <w:r w:rsidR="00BC670A" w:rsidRPr="00BC670A">
        <w:rPr>
          <w:spacing w:val="-1"/>
          <w:sz w:val="28"/>
          <w:szCs w:val="28"/>
        </w:rPr>
        <w:t>в соответствии с Федеральным законом от 05</w:t>
      </w:r>
      <w:r w:rsidR="0050534A">
        <w:rPr>
          <w:spacing w:val="-1"/>
          <w:sz w:val="28"/>
          <w:szCs w:val="28"/>
        </w:rPr>
        <w:t xml:space="preserve"> </w:t>
      </w:r>
      <w:r w:rsidR="0050534A" w:rsidRPr="00F44FAC">
        <w:rPr>
          <w:spacing w:val="-1"/>
          <w:sz w:val="28"/>
          <w:szCs w:val="28"/>
        </w:rPr>
        <w:t xml:space="preserve">апреля </w:t>
      </w:r>
      <w:r w:rsidR="00BC670A" w:rsidRPr="00F44FAC">
        <w:rPr>
          <w:spacing w:val="-1"/>
          <w:sz w:val="28"/>
          <w:szCs w:val="28"/>
        </w:rPr>
        <w:t>2013</w:t>
      </w:r>
      <w:r w:rsidR="0050534A" w:rsidRPr="00F44FAC">
        <w:rPr>
          <w:spacing w:val="-1"/>
          <w:sz w:val="28"/>
          <w:szCs w:val="28"/>
        </w:rPr>
        <w:t xml:space="preserve"> года</w:t>
      </w:r>
      <w:r w:rsidR="00BC670A" w:rsidRPr="00BC670A">
        <w:rPr>
          <w:spacing w:val="-1"/>
          <w:sz w:val="28"/>
          <w:szCs w:val="28"/>
        </w:rPr>
        <w:t xml:space="preserve"> № 44-</w:t>
      </w:r>
      <w:r w:rsidR="00BC670A" w:rsidRPr="00BC670A">
        <w:rPr>
          <w:spacing w:val="-1"/>
          <w:sz w:val="28"/>
          <w:szCs w:val="28"/>
        </w:rPr>
        <w:lastRenderedPageBreak/>
        <w:t>ФЗ «О контрактной системе в сфере закупок товаров, работ, услуг для обеспечения государственных и муниципальных нужд».</w:t>
      </w:r>
    </w:p>
    <w:p w14:paraId="7BF91EA1" w14:textId="3CF5FDEE" w:rsidR="00BC670A" w:rsidRPr="00BC670A" w:rsidRDefault="004947AC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10</w:t>
      </w:r>
      <w:r w:rsidR="00BC670A" w:rsidRPr="00BC670A">
        <w:rPr>
          <w:spacing w:val="-2"/>
          <w:sz w:val="28"/>
          <w:szCs w:val="28"/>
        </w:rPr>
        <w:t>.</w:t>
      </w:r>
      <w:r w:rsidR="00F44FAC">
        <w:rPr>
          <w:spacing w:val="-2"/>
          <w:sz w:val="28"/>
          <w:szCs w:val="28"/>
        </w:rPr>
        <w:t> </w:t>
      </w:r>
      <w:r w:rsidR="00BC670A" w:rsidRPr="00BC670A">
        <w:rPr>
          <w:spacing w:val="-2"/>
          <w:sz w:val="28"/>
          <w:szCs w:val="28"/>
        </w:rPr>
        <w:t>Потребности органов местного самоуправления в материально-техническом и организационном обеспечении деятельности формируются указанными органами самостоятельно в соответствии с законодательством Российской Федерации и города Москвы, муниципальными правовыми актами муниципального округа, доведенными лимитами бюджетных обязательств (бюджетными ассигнованиями) и (или) предельными объемами финансирования расходов, утвержденными администрацией нормативными затратами на обеспечение функций органов местного самоуправления с учетом компетенции соответствующих органов и предельной численности лиц, замещающих муниципальные должности, муниципальных служащих (работников) и учитываются при составлении проекта бюджета муниципального округа на очередной финансовый год (очередной финансовый год и плановый период)</w:t>
      </w:r>
      <w:r w:rsidR="00BC670A" w:rsidRPr="00BC670A">
        <w:rPr>
          <w:sz w:val="28"/>
          <w:szCs w:val="28"/>
        </w:rPr>
        <w:t>.</w:t>
      </w:r>
    </w:p>
    <w:p w14:paraId="1F190E7C" w14:textId="59B9D525" w:rsidR="00BC670A" w:rsidRPr="00BC670A" w:rsidRDefault="004947AC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BC670A" w:rsidRPr="00BC670A">
        <w:rPr>
          <w:sz w:val="28"/>
          <w:szCs w:val="28"/>
        </w:rPr>
        <w:t>.</w:t>
      </w:r>
      <w:r w:rsidR="00F44FAC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 xml:space="preserve">Финансирование расходов на материально-техническое и организационное обеспечение деятельности органов местного </w:t>
      </w:r>
      <w:r w:rsidR="00BC670A" w:rsidRPr="00BC670A">
        <w:rPr>
          <w:spacing w:val="-1"/>
          <w:sz w:val="28"/>
          <w:szCs w:val="28"/>
        </w:rPr>
        <w:t xml:space="preserve">самоуправления осуществляется за счет собственных доходов бюджета </w:t>
      </w:r>
      <w:r w:rsidR="00BC670A" w:rsidRPr="00BC670A">
        <w:rPr>
          <w:sz w:val="28"/>
          <w:szCs w:val="28"/>
        </w:rPr>
        <w:t>муниципального округа.</w:t>
      </w:r>
    </w:p>
    <w:p w14:paraId="1F4D789A" w14:textId="380E41B1" w:rsidR="00BC670A" w:rsidRPr="00BC670A" w:rsidRDefault="004947AC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BC670A" w:rsidRPr="00BC670A">
        <w:rPr>
          <w:sz w:val="28"/>
          <w:szCs w:val="28"/>
        </w:rPr>
        <w:t>.</w:t>
      </w:r>
      <w:r w:rsidR="00F44FAC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Планирование расходов на осуществление мероприятий по материально</w:t>
      </w:r>
      <w:r w:rsidR="00BC670A">
        <w:rPr>
          <w:sz w:val="28"/>
          <w:szCs w:val="28"/>
        </w:rPr>
        <w:t>-</w:t>
      </w:r>
      <w:r w:rsidR="00BC670A" w:rsidRPr="00BC670A">
        <w:rPr>
          <w:sz w:val="28"/>
          <w:szCs w:val="28"/>
        </w:rPr>
        <w:t xml:space="preserve"> техническому и организационному обеспечению деятельности органов местного самоуправления осуществляется в соответствии с бюджетным законодательством Российской Федерации и города Москвы, Уставом муниципального округа, Положением о бюджетном процессе в муниципальном округе и иными муниципальными правовыми актами муниципального округа.</w:t>
      </w:r>
    </w:p>
    <w:p w14:paraId="7A185F58" w14:textId="617B1B74" w:rsidR="00BC670A" w:rsidRPr="00BC670A" w:rsidRDefault="004947AC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BC670A" w:rsidRPr="00BC670A">
        <w:rPr>
          <w:sz w:val="28"/>
          <w:szCs w:val="28"/>
        </w:rPr>
        <w:t>.</w:t>
      </w:r>
      <w:r w:rsidR="00F44FAC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Расходы на материально-техническое и организационное обеспечение деятельности органов местного самоуправления предусматриваются в бюджете муниципального округа в соответствии с классификацией расходов бюджетов Российской Федерации.</w:t>
      </w:r>
    </w:p>
    <w:p w14:paraId="140EA40A" w14:textId="085B1940" w:rsidR="00BC670A" w:rsidRPr="00BC670A" w:rsidRDefault="004947AC" w:rsidP="0050534A">
      <w:pPr>
        <w:widowControl w:val="0"/>
        <w:shd w:val="clear" w:color="auto" w:fill="FFFFFF"/>
        <w:tabs>
          <w:tab w:val="num" w:pos="360"/>
          <w:tab w:val="left" w:pos="1087"/>
          <w:tab w:val="left" w:pos="2650"/>
          <w:tab w:val="left" w:pos="5054"/>
          <w:tab w:val="left" w:pos="7574"/>
        </w:tabs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BC670A" w:rsidRPr="00BC670A">
        <w:rPr>
          <w:sz w:val="28"/>
          <w:szCs w:val="28"/>
        </w:rPr>
        <w:t>.</w:t>
      </w:r>
      <w:r w:rsidR="00F44FAC">
        <w:rPr>
          <w:sz w:val="28"/>
          <w:szCs w:val="28"/>
        </w:rPr>
        <w:t> </w:t>
      </w:r>
      <w:r w:rsidR="00BC670A" w:rsidRPr="00BC670A">
        <w:rPr>
          <w:sz w:val="28"/>
          <w:szCs w:val="28"/>
        </w:rPr>
        <w:t>Распоряжение средствами бюджета муниципального округа в пределах выделенных бюджетных ассигнований на материально-техническое и организационное обеспечение деятельности органов местного самоуправления осуществляет глава муниципального округа.</w:t>
      </w:r>
    </w:p>
    <w:p w14:paraId="10B7CADC" w14:textId="3DDC1B25" w:rsidR="00BC670A" w:rsidRPr="00BC670A" w:rsidRDefault="004947AC" w:rsidP="0050534A">
      <w:pPr>
        <w:widowControl w:val="0"/>
        <w:shd w:val="clear" w:color="auto" w:fill="FFFFFF"/>
        <w:tabs>
          <w:tab w:val="num" w:pos="360"/>
        </w:tabs>
        <w:autoSpaceDE w:val="0"/>
        <w:autoSpaceDN w:val="0"/>
        <w:adjustRightInd w:val="0"/>
        <w:spacing w:line="264" w:lineRule="auto"/>
        <w:ind w:firstLine="709"/>
        <w:jc w:val="both"/>
        <w:rPr>
          <w:i/>
        </w:rPr>
      </w:pPr>
      <w:r>
        <w:rPr>
          <w:sz w:val="28"/>
          <w:szCs w:val="28"/>
        </w:rPr>
        <w:t>15</w:t>
      </w:r>
      <w:r w:rsidR="00BC670A" w:rsidRPr="00BC670A">
        <w:rPr>
          <w:sz w:val="28"/>
          <w:szCs w:val="28"/>
        </w:rPr>
        <w:t>.</w:t>
      </w:r>
      <w:r w:rsidR="00D51FD1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>Контроль расходования бюджетных средств муниципального округа на материально</w:t>
      </w:r>
      <w:r w:rsidR="009F6583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>-</w:t>
      </w:r>
      <w:r w:rsidR="009F6583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>техническое и организационное обеспечение деятельности органов местного самоуправления осуществляется в соответствии с бюджетным законодательством, Уставом внутригородского муниципального образования</w:t>
      </w:r>
      <w:r w:rsidR="009F6583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>-</w:t>
      </w:r>
      <w:r w:rsidR="009F6583">
        <w:rPr>
          <w:sz w:val="28"/>
          <w:szCs w:val="28"/>
        </w:rPr>
        <w:t xml:space="preserve"> </w:t>
      </w:r>
      <w:r w:rsidR="00BC670A" w:rsidRPr="00BC670A">
        <w:rPr>
          <w:sz w:val="28"/>
          <w:szCs w:val="28"/>
        </w:rPr>
        <w:t xml:space="preserve">муниципального округа </w:t>
      </w:r>
      <w:r w:rsidR="00A95DE8">
        <w:rPr>
          <w:sz w:val="28"/>
          <w:szCs w:val="28"/>
        </w:rPr>
        <w:t>Филимонковский</w:t>
      </w:r>
      <w:r w:rsidR="00BC670A" w:rsidRPr="00BC670A">
        <w:rPr>
          <w:sz w:val="28"/>
          <w:szCs w:val="28"/>
        </w:rPr>
        <w:t xml:space="preserve"> в городе Москве и иными муниципальными правовыми актами.</w:t>
      </w:r>
    </w:p>
    <w:sectPr w:rsidR="00BC670A" w:rsidRPr="00BC670A" w:rsidSect="00192E4F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63082"/>
    <w:multiLevelType w:val="hybridMultilevel"/>
    <w:tmpl w:val="16C612DC"/>
    <w:lvl w:ilvl="0" w:tplc="E034E7E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66FC6668">
      <w:numFmt w:val="none"/>
      <w:lvlText w:val=""/>
      <w:lvlJc w:val="left"/>
      <w:pPr>
        <w:tabs>
          <w:tab w:val="num" w:pos="360"/>
        </w:tabs>
      </w:pPr>
    </w:lvl>
    <w:lvl w:ilvl="2" w:tplc="2ECA5FF2">
      <w:numFmt w:val="none"/>
      <w:lvlText w:val=""/>
      <w:lvlJc w:val="left"/>
      <w:pPr>
        <w:tabs>
          <w:tab w:val="num" w:pos="360"/>
        </w:tabs>
      </w:pPr>
    </w:lvl>
    <w:lvl w:ilvl="3" w:tplc="292CCFE0">
      <w:numFmt w:val="none"/>
      <w:lvlText w:val=""/>
      <w:lvlJc w:val="left"/>
      <w:pPr>
        <w:tabs>
          <w:tab w:val="num" w:pos="360"/>
        </w:tabs>
      </w:pPr>
    </w:lvl>
    <w:lvl w:ilvl="4" w:tplc="6EAC28C4">
      <w:numFmt w:val="none"/>
      <w:lvlText w:val=""/>
      <w:lvlJc w:val="left"/>
      <w:pPr>
        <w:tabs>
          <w:tab w:val="num" w:pos="360"/>
        </w:tabs>
      </w:pPr>
    </w:lvl>
    <w:lvl w:ilvl="5" w:tplc="339A242E">
      <w:numFmt w:val="none"/>
      <w:lvlText w:val=""/>
      <w:lvlJc w:val="left"/>
      <w:pPr>
        <w:tabs>
          <w:tab w:val="num" w:pos="360"/>
        </w:tabs>
      </w:pPr>
    </w:lvl>
    <w:lvl w:ilvl="6" w:tplc="854645DE">
      <w:numFmt w:val="none"/>
      <w:lvlText w:val=""/>
      <w:lvlJc w:val="left"/>
      <w:pPr>
        <w:tabs>
          <w:tab w:val="num" w:pos="360"/>
        </w:tabs>
      </w:pPr>
    </w:lvl>
    <w:lvl w:ilvl="7" w:tplc="BFC0BA76">
      <w:numFmt w:val="none"/>
      <w:lvlText w:val=""/>
      <w:lvlJc w:val="left"/>
      <w:pPr>
        <w:tabs>
          <w:tab w:val="num" w:pos="360"/>
        </w:tabs>
      </w:pPr>
    </w:lvl>
    <w:lvl w:ilvl="8" w:tplc="D33082E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5F4"/>
    <w:rsid w:val="00023FD4"/>
    <w:rsid w:val="00053262"/>
    <w:rsid w:val="00090915"/>
    <w:rsid w:val="000B7C85"/>
    <w:rsid w:val="00101947"/>
    <w:rsid w:val="00177D39"/>
    <w:rsid w:val="00192E4F"/>
    <w:rsid w:val="001D0F93"/>
    <w:rsid w:val="00215D91"/>
    <w:rsid w:val="003F670A"/>
    <w:rsid w:val="003F7D88"/>
    <w:rsid w:val="004947AC"/>
    <w:rsid w:val="004D1341"/>
    <w:rsid w:val="004F4C66"/>
    <w:rsid w:val="0050534A"/>
    <w:rsid w:val="00665088"/>
    <w:rsid w:val="006745FB"/>
    <w:rsid w:val="006F15F4"/>
    <w:rsid w:val="00754B50"/>
    <w:rsid w:val="00842392"/>
    <w:rsid w:val="009448C0"/>
    <w:rsid w:val="00972F66"/>
    <w:rsid w:val="00987BAE"/>
    <w:rsid w:val="009F6583"/>
    <w:rsid w:val="00A05F80"/>
    <w:rsid w:val="00A14506"/>
    <w:rsid w:val="00A606EC"/>
    <w:rsid w:val="00A63031"/>
    <w:rsid w:val="00A95DE8"/>
    <w:rsid w:val="00AD6C77"/>
    <w:rsid w:val="00B06AF2"/>
    <w:rsid w:val="00B13E02"/>
    <w:rsid w:val="00B50E17"/>
    <w:rsid w:val="00BA551F"/>
    <w:rsid w:val="00BC670A"/>
    <w:rsid w:val="00C832E1"/>
    <w:rsid w:val="00CE3D9F"/>
    <w:rsid w:val="00D51FD1"/>
    <w:rsid w:val="00D9732E"/>
    <w:rsid w:val="00E0607E"/>
    <w:rsid w:val="00E13A9F"/>
    <w:rsid w:val="00E4139B"/>
    <w:rsid w:val="00F44FAC"/>
    <w:rsid w:val="00F8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5523"/>
  <w15:docId w15:val="{FA622DD2-5F05-47CB-8C95-287780F1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F15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E41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F67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95D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1935</Words>
  <Characters>11030</Characters>
  <Application>Microsoft Office Word</Application>
  <DocSecurity>0</DocSecurity>
  <Lines>91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внутригородского муниципального образования – муниципального округа Внуково в го</vt:lpstr>
      <vt:lpstr>    от            20    года №   -</vt:lpstr>
    </vt:vector>
  </TitlesOfParts>
  <Company/>
  <LinksUpToDate>false</LinksUpToDate>
  <CharactersWithSpaces>12940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</dc:creator>
  <cp:lastModifiedBy>User</cp:lastModifiedBy>
  <cp:revision>7</cp:revision>
  <dcterms:created xsi:type="dcterms:W3CDTF">2025-11-17T06:51:00Z</dcterms:created>
  <dcterms:modified xsi:type="dcterms:W3CDTF">2025-11-17T11:39:00Z</dcterms:modified>
</cp:coreProperties>
</file>