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B5591" w14:textId="77777777" w:rsidR="00A26765" w:rsidRPr="00A26765" w:rsidRDefault="00A26765" w:rsidP="00A26765">
      <w:pPr>
        <w:tabs>
          <w:tab w:val="left" w:pos="7088"/>
        </w:tabs>
        <w:jc w:val="right"/>
        <w:rPr>
          <w:bCs/>
          <w:caps/>
          <w:spacing w:val="20"/>
          <w:sz w:val="32"/>
          <w:szCs w:val="36"/>
        </w:rPr>
      </w:pPr>
      <w:r w:rsidRPr="00A26765">
        <w:rPr>
          <w:bCs/>
          <w:caps/>
          <w:spacing w:val="20"/>
          <w:sz w:val="32"/>
          <w:szCs w:val="36"/>
        </w:rPr>
        <w:t>ПРОЕКТ</w:t>
      </w:r>
    </w:p>
    <w:p w14:paraId="68C32AE0" w14:textId="77777777" w:rsidR="001770C5" w:rsidRPr="00FE3560" w:rsidRDefault="001770C5" w:rsidP="00A26765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78284310" w14:textId="77777777" w:rsidR="00A26765" w:rsidRPr="00A26765" w:rsidRDefault="00A26765" w:rsidP="00A26765">
      <w:pPr>
        <w:tabs>
          <w:tab w:val="left" w:pos="7088"/>
        </w:tabs>
        <w:jc w:val="center"/>
        <w:rPr>
          <w:b/>
          <w:caps/>
          <w:spacing w:val="20"/>
          <w:sz w:val="32"/>
          <w:szCs w:val="36"/>
        </w:rPr>
      </w:pPr>
      <w:r w:rsidRPr="00A26765">
        <w:rPr>
          <w:b/>
          <w:caps/>
          <w:spacing w:val="20"/>
          <w:sz w:val="32"/>
          <w:szCs w:val="36"/>
        </w:rPr>
        <w:t>Совет депутатов</w:t>
      </w:r>
    </w:p>
    <w:p w14:paraId="3BA1A5A3" w14:textId="77777777" w:rsidR="00A26765" w:rsidRPr="00A26765" w:rsidRDefault="00A26765" w:rsidP="00A26765">
      <w:pPr>
        <w:tabs>
          <w:tab w:val="left" w:pos="7088"/>
        </w:tabs>
        <w:spacing w:before="60"/>
        <w:jc w:val="center"/>
        <w:rPr>
          <w:b/>
          <w:caps/>
          <w:szCs w:val="28"/>
        </w:rPr>
      </w:pPr>
      <w:r w:rsidRPr="00A26765">
        <w:rPr>
          <w:b/>
          <w:caps/>
          <w:szCs w:val="28"/>
        </w:rPr>
        <w:t>внутригородского муниципального образования – муниципального округа</w:t>
      </w:r>
    </w:p>
    <w:p w14:paraId="435C3C8D" w14:textId="77777777" w:rsidR="00A26765" w:rsidRPr="00A26765" w:rsidRDefault="00A26765" w:rsidP="00A26765">
      <w:pPr>
        <w:spacing w:before="60"/>
        <w:jc w:val="center"/>
        <w:rPr>
          <w:b/>
          <w:caps/>
          <w:spacing w:val="20"/>
          <w:sz w:val="32"/>
          <w:szCs w:val="36"/>
        </w:rPr>
      </w:pPr>
      <w:r w:rsidRPr="00A26765">
        <w:rPr>
          <w:b/>
          <w:caps/>
          <w:spacing w:val="20"/>
          <w:sz w:val="32"/>
          <w:szCs w:val="36"/>
        </w:rPr>
        <w:t>ФИЛИМОНКОВСКИЙ</w:t>
      </w:r>
    </w:p>
    <w:p w14:paraId="0D12287C" w14:textId="1F9E2E45" w:rsidR="001770C5" w:rsidRDefault="00A26765" w:rsidP="00A26765">
      <w:pPr>
        <w:autoSpaceDE w:val="0"/>
        <w:autoSpaceDN w:val="0"/>
        <w:adjustRightInd w:val="0"/>
        <w:jc w:val="center"/>
        <w:rPr>
          <w:b/>
          <w:caps/>
          <w:szCs w:val="28"/>
        </w:rPr>
      </w:pPr>
      <w:r w:rsidRPr="00A26765">
        <w:rPr>
          <w:b/>
          <w:caps/>
          <w:szCs w:val="28"/>
        </w:rPr>
        <w:t>в городе МОскве</w:t>
      </w:r>
    </w:p>
    <w:p w14:paraId="1D1FB48B" w14:textId="15FB4C51" w:rsidR="001770C5" w:rsidRPr="00A26765" w:rsidRDefault="00A26765" w:rsidP="00A26765">
      <w:pPr>
        <w:tabs>
          <w:tab w:val="left" w:pos="7088"/>
        </w:tabs>
        <w:spacing w:before="400"/>
        <w:jc w:val="center"/>
        <w:rPr>
          <w:b/>
          <w:caps/>
          <w:spacing w:val="20"/>
          <w:sz w:val="32"/>
          <w:szCs w:val="36"/>
        </w:rPr>
      </w:pPr>
      <w:r w:rsidRPr="00A26765">
        <w:rPr>
          <w:b/>
          <w:caps/>
          <w:spacing w:val="20"/>
          <w:sz w:val="32"/>
          <w:szCs w:val="36"/>
        </w:rPr>
        <w:t>решение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827"/>
        <w:gridCol w:w="2229"/>
      </w:tblGrid>
      <w:tr w:rsidR="00A26765" w:rsidRPr="00A26765" w14:paraId="1033AF9F" w14:textId="77777777" w:rsidTr="00846478">
        <w:trPr>
          <w:trHeight w:val="366"/>
        </w:trPr>
        <w:tc>
          <w:tcPr>
            <w:tcW w:w="3261" w:type="dxa"/>
            <w:tcBorders>
              <w:bottom w:val="single" w:sz="4" w:space="0" w:color="auto"/>
            </w:tcBorders>
          </w:tcPr>
          <w:p w14:paraId="6857FCFA" w14:textId="571BBAEE" w:rsidR="00A26765" w:rsidRPr="00A26765" w:rsidRDefault="0046437B" w:rsidP="00A26765">
            <w:pPr>
              <w:spacing w:before="400"/>
              <w:ind w:left="321" w:hanging="284"/>
              <w:rPr>
                <w:rFonts w:ascii="Times New Roman" w:hAnsi="Times New Roman"/>
                <w:bCs/>
                <w:spacing w:val="2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pacing w:val="20"/>
                <w:sz w:val="28"/>
                <w:szCs w:val="28"/>
              </w:rPr>
              <w:t>20</w:t>
            </w:r>
            <w:r w:rsidR="00A26765" w:rsidRPr="00A26765">
              <w:rPr>
                <w:rFonts w:ascii="Times New Roman" w:hAnsi="Times New Roman"/>
                <w:bCs/>
                <w:spacing w:val="2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pacing w:val="20"/>
                <w:sz w:val="28"/>
                <w:szCs w:val="28"/>
              </w:rPr>
              <w:t>августа</w:t>
            </w:r>
            <w:r w:rsidR="00A26765" w:rsidRPr="00A26765">
              <w:rPr>
                <w:rFonts w:ascii="Times New Roman" w:hAnsi="Times New Roman"/>
                <w:bCs/>
                <w:spacing w:val="20"/>
                <w:sz w:val="28"/>
                <w:szCs w:val="28"/>
              </w:rPr>
              <w:t xml:space="preserve"> 2026 года</w:t>
            </w:r>
          </w:p>
        </w:tc>
        <w:tc>
          <w:tcPr>
            <w:tcW w:w="3827" w:type="dxa"/>
          </w:tcPr>
          <w:p w14:paraId="1290E847" w14:textId="77777777" w:rsidR="00A26765" w:rsidRPr="00A26765" w:rsidRDefault="00A26765" w:rsidP="00A26765">
            <w:pPr>
              <w:spacing w:before="400"/>
              <w:jc w:val="right"/>
              <w:rPr>
                <w:rFonts w:ascii="Times New Roman" w:hAnsi="Times New Roman"/>
                <w:bCs/>
                <w:caps/>
                <w:spacing w:val="20"/>
                <w:sz w:val="28"/>
                <w:szCs w:val="28"/>
              </w:rPr>
            </w:pPr>
            <w:r w:rsidRPr="00A26765">
              <w:rPr>
                <w:rFonts w:ascii="Times New Roman" w:hAnsi="Times New Roman"/>
                <w:bCs/>
                <w:caps/>
                <w:spacing w:val="20"/>
                <w:sz w:val="28"/>
                <w:szCs w:val="28"/>
              </w:rPr>
              <w:t>№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5C2B9D05" w14:textId="133BBC79" w:rsidR="00A26765" w:rsidRPr="00A26765" w:rsidRDefault="00A26765" w:rsidP="00A26765">
            <w:pPr>
              <w:spacing w:before="400"/>
              <w:ind w:hanging="96"/>
              <w:jc w:val="center"/>
              <w:rPr>
                <w:rFonts w:ascii="Times New Roman" w:hAnsi="Times New Roman"/>
                <w:bCs/>
                <w:caps/>
                <w:spacing w:val="2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aps/>
                <w:spacing w:val="20"/>
                <w:sz w:val="28"/>
                <w:szCs w:val="28"/>
              </w:rPr>
              <w:t>3</w:t>
            </w:r>
            <w:r w:rsidR="0046437B">
              <w:rPr>
                <w:rFonts w:ascii="Times New Roman" w:hAnsi="Times New Roman"/>
                <w:bCs/>
                <w:caps/>
                <w:spacing w:val="20"/>
                <w:sz w:val="28"/>
                <w:szCs w:val="28"/>
              </w:rPr>
              <w:t>1</w:t>
            </w:r>
            <w:r w:rsidRPr="00A26765">
              <w:rPr>
                <w:rFonts w:ascii="Times New Roman" w:hAnsi="Times New Roman"/>
                <w:bCs/>
                <w:caps/>
                <w:spacing w:val="20"/>
                <w:sz w:val="28"/>
                <w:szCs w:val="28"/>
              </w:rPr>
              <w:t>/</w:t>
            </w:r>
            <w:r w:rsidR="0046437B">
              <w:rPr>
                <w:rFonts w:ascii="Times New Roman" w:hAnsi="Times New Roman"/>
                <w:bCs/>
                <w:caps/>
                <w:spacing w:val="20"/>
                <w:sz w:val="28"/>
                <w:szCs w:val="28"/>
              </w:rPr>
              <w:t>5</w:t>
            </w:r>
          </w:p>
        </w:tc>
      </w:tr>
    </w:tbl>
    <w:p w14:paraId="190E25D9" w14:textId="5765D385" w:rsidR="005423B0" w:rsidRDefault="005423B0">
      <w:pPr>
        <w:rPr>
          <w:sz w:val="28"/>
          <w:szCs w:val="28"/>
        </w:rPr>
      </w:pPr>
    </w:p>
    <w:p w14:paraId="0EA70C78" w14:textId="2AFE558F" w:rsidR="001770C5" w:rsidRDefault="003B6276" w:rsidP="003B6276">
      <w:pPr>
        <w:widowControl w:val="0"/>
        <w:autoSpaceDE w:val="0"/>
        <w:autoSpaceDN w:val="0"/>
        <w:adjustRightInd w:val="0"/>
        <w:ind w:right="5385"/>
        <w:jc w:val="both"/>
        <w:rPr>
          <w:b/>
          <w:bCs/>
          <w:i/>
          <w:iCs/>
          <w:sz w:val="28"/>
          <w:szCs w:val="28"/>
        </w:rPr>
      </w:pPr>
      <w:r w:rsidRPr="003B6276">
        <w:rPr>
          <w:b/>
          <w:bCs/>
          <w:sz w:val="28"/>
          <w:szCs w:val="28"/>
        </w:rPr>
        <w:t>О признании утратившими силу отдельных решений Совета депутатов внутригородского муниципального образования – муниципального округа Филимонковский в городе Москве</w:t>
      </w:r>
    </w:p>
    <w:p w14:paraId="72F10A38" w14:textId="77777777" w:rsidR="003B6276" w:rsidRPr="0000173C" w:rsidRDefault="003B6276" w:rsidP="003B6276">
      <w:pPr>
        <w:widowControl w:val="0"/>
        <w:autoSpaceDE w:val="0"/>
        <w:autoSpaceDN w:val="0"/>
        <w:adjustRightInd w:val="0"/>
        <w:ind w:right="5385"/>
        <w:jc w:val="both"/>
        <w:rPr>
          <w:b/>
          <w:bCs/>
          <w:sz w:val="28"/>
          <w:szCs w:val="28"/>
        </w:rPr>
      </w:pPr>
    </w:p>
    <w:p w14:paraId="706CC122" w14:textId="5CC28D9E" w:rsidR="007B5A8E" w:rsidRPr="001A470A" w:rsidRDefault="003B6276" w:rsidP="007B5A8E">
      <w:pPr>
        <w:widowControl w:val="0"/>
        <w:autoSpaceDE w:val="0"/>
        <w:autoSpaceDN w:val="0"/>
        <w:adjustRightInd w:val="0"/>
        <w:ind w:firstLine="851"/>
        <w:jc w:val="both"/>
        <w:rPr>
          <w:b/>
          <w:bCs/>
          <w:sz w:val="28"/>
          <w:szCs w:val="28"/>
        </w:rPr>
      </w:pPr>
      <w:r w:rsidRPr="003B6276">
        <w:rPr>
          <w:color w:val="000000"/>
          <w:sz w:val="28"/>
          <w:szCs w:val="28"/>
          <w:shd w:val="clear" w:color="auto" w:fill="FFFFFF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Уставом внутригородского муниципального образования –муниципального округа </w:t>
      </w:r>
      <w:r w:rsidRPr="003B6276">
        <w:rPr>
          <w:sz w:val="28"/>
          <w:szCs w:val="28"/>
        </w:rPr>
        <w:t>Филимонковский</w:t>
      </w:r>
      <w:r w:rsidRPr="003B6276">
        <w:rPr>
          <w:color w:val="000000"/>
          <w:sz w:val="28"/>
          <w:szCs w:val="28"/>
          <w:shd w:val="clear" w:color="auto" w:fill="FFFFFF"/>
        </w:rPr>
        <w:t xml:space="preserve"> в городе Москве и в целях приведения муниципальных нормативных правовых актов в соответствие с действующим законодательством Российской Федерации и города Москвы,</w:t>
      </w:r>
      <w:r w:rsidR="007B5A8E" w:rsidRPr="001A470A">
        <w:rPr>
          <w:b/>
          <w:bCs/>
          <w:sz w:val="28"/>
          <w:szCs w:val="28"/>
        </w:rPr>
        <w:t xml:space="preserve"> Совет депутатов </w:t>
      </w:r>
      <w:r w:rsidR="007B5A8E" w:rsidRPr="001A470A">
        <w:rPr>
          <w:b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D635AC" w:rsidRPr="00D635AC">
        <w:rPr>
          <w:b/>
          <w:sz w:val="28"/>
          <w:szCs w:val="28"/>
        </w:rPr>
        <w:t>Филимонковский</w:t>
      </w:r>
      <w:r w:rsidR="007B5A8E" w:rsidRPr="001A470A">
        <w:rPr>
          <w:b/>
          <w:sz w:val="28"/>
          <w:szCs w:val="28"/>
        </w:rPr>
        <w:t xml:space="preserve"> в городе Москве </w:t>
      </w:r>
      <w:r w:rsidR="007B5A8E" w:rsidRPr="001A470A">
        <w:rPr>
          <w:b/>
          <w:bCs/>
          <w:sz w:val="28"/>
          <w:szCs w:val="28"/>
        </w:rPr>
        <w:t>решил:</w:t>
      </w:r>
    </w:p>
    <w:p w14:paraId="72ECD386" w14:textId="3A2A2B21" w:rsidR="00EF18DE" w:rsidRDefault="007B5A8E" w:rsidP="00EF18DE">
      <w:pPr>
        <w:pStyle w:val="ConsPlusNormal"/>
        <w:numPr>
          <w:ilvl w:val="0"/>
          <w:numId w:val="3"/>
        </w:numPr>
        <w:jc w:val="both"/>
      </w:pPr>
      <w:r w:rsidRPr="00AC4222">
        <w:t>Признать утратившим силу</w:t>
      </w:r>
      <w:r w:rsidR="00EF18DE" w:rsidRPr="00AC4222">
        <w:t>:</w:t>
      </w:r>
    </w:p>
    <w:p w14:paraId="373049EC" w14:textId="00103BA3" w:rsidR="009C3996" w:rsidRPr="001D3C11" w:rsidRDefault="007B5A8E" w:rsidP="001D3C11">
      <w:pPr>
        <w:pStyle w:val="af7"/>
        <w:jc w:val="both"/>
        <w:rPr>
          <w:sz w:val="28"/>
          <w:szCs w:val="28"/>
        </w:rPr>
      </w:pPr>
      <w:r w:rsidRPr="001D3C11">
        <w:rPr>
          <w:sz w:val="28"/>
          <w:szCs w:val="28"/>
        </w:rPr>
        <w:t xml:space="preserve">решение Совета депутатов внутригородского муниципального образования – муниципального округа </w:t>
      </w:r>
      <w:r w:rsidR="00D635AC" w:rsidRPr="001D3C11">
        <w:rPr>
          <w:sz w:val="28"/>
          <w:szCs w:val="28"/>
        </w:rPr>
        <w:t>Филимонковский</w:t>
      </w:r>
      <w:r w:rsidRPr="001D3C11">
        <w:rPr>
          <w:sz w:val="28"/>
          <w:szCs w:val="28"/>
        </w:rPr>
        <w:t xml:space="preserve"> в городе Москве от </w:t>
      </w:r>
      <w:r w:rsidR="00EA15CA" w:rsidRPr="001D3C11">
        <w:rPr>
          <w:sz w:val="28"/>
          <w:szCs w:val="28"/>
        </w:rPr>
        <w:t>22 мая 2025 года</w:t>
      </w:r>
      <w:r w:rsidR="00EA15CA" w:rsidRPr="001D3C11">
        <w:rPr>
          <w:sz w:val="28"/>
          <w:szCs w:val="28"/>
        </w:rPr>
        <w:t xml:space="preserve"> </w:t>
      </w:r>
      <w:r w:rsidR="00D635AC" w:rsidRPr="001D3C11">
        <w:rPr>
          <w:sz w:val="28"/>
          <w:szCs w:val="28"/>
        </w:rPr>
        <w:t>№</w:t>
      </w:r>
      <w:r w:rsidR="00EA15CA" w:rsidRPr="001D3C11">
        <w:rPr>
          <w:caps/>
          <w:sz w:val="28"/>
          <w:szCs w:val="28"/>
        </w:rPr>
        <w:t>12/5</w:t>
      </w:r>
      <w:r w:rsidR="00AC4222" w:rsidRPr="001D3C11">
        <w:rPr>
          <w:caps/>
          <w:sz w:val="28"/>
          <w:szCs w:val="28"/>
        </w:rPr>
        <w:t xml:space="preserve"> «</w:t>
      </w:r>
      <w:r w:rsidR="00EA15CA" w:rsidRPr="001D3C11">
        <w:rPr>
          <w:sz w:val="28"/>
          <w:szCs w:val="28"/>
        </w:rPr>
        <w:t xml:space="preserve">Об утверждении Регламента реализации отдельного полномочия города Москвы по </w:t>
      </w:r>
      <w:r w:rsidR="00EA15CA" w:rsidRPr="001D3C11">
        <w:rPr>
          <w:rFonts w:eastAsia="Calibri"/>
          <w:sz w:val="28"/>
          <w:szCs w:val="28"/>
        </w:rPr>
        <w:t xml:space="preserve">согласованию установки ограждающих устройств на придомовых территориях многоквартирных домов во внутригородском муниципальном образовании </w:t>
      </w:r>
      <w:r w:rsidR="00AC4222" w:rsidRPr="001D3C11">
        <w:rPr>
          <w:sz w:val="28"/>
          <w:szCs w:val="28"/>
        </w:rPr>
        <w:t>–</w:t>
      </w:r>
      <w:r w:rsidR="00EA15CA" w:rsidRPr="001D3C11">
        <w:rPr>
          <w:rFonts w:eastAsia="Calibri"/>
          <w:sz w:val="28"/>
          <w:szCs w:val="28"/>
        </w:rPr>
        <w:t xml:space="preserve"> муниципальном округе Филимонковский в городе Москве</w:t>
      </w:r>
      <w:r w:rsidR="00AC4222" w:rsidRPr="001D3C11">
        <w:rPr>
          <w:rFonts w:eastAsia="Calibri"/>
          <w:sz w:val="28"/>
          <w:szCs w:val="28"/>
        </w:rPr>
        <w:t>»</w:t>
      </w:r>
      <w:r w:rsidR="00AC4222" w:rsidRPr="001D3C11">
        <w:rPr>
          <w:sz w:val="28"/>
          <w:szCs w:val="28"/>
        </w:rPr>
        <w:t>.</w:t>
      </w:r>
    </w:p>
    <w:p w14:paraId="2C83DCB8" w14:textId="3A997BFB" w:rsidR="00A26765" w:rsidRDefault="00A26765" w:rsidP="00AC4222">
      <w:pPr>
        <w:pStyle w:val="ConsPlusNormal"/>
        <w:numPr>
          <w:ilvl w:val="0"/>
          <w:numId w:val="3"/>
        </w:numPr>
        <w:ind w:left="0" w:firstLine="709"/>
        <w:jc w:val="both"/>
        <w:rPr>
          <w:bCs/>
        </w:rPr>
      </w:pPr>
      <w:r w:rsidRPr="00894630">
        <w:rPr>
          <w:bCs/>
        </w:rPr>
        <w:t xml:space="preserve">Опубликовать настоящее решение в сетевом издании «Московский муниципальный вестник» и </w:t>
      </w:r>
      <w:r w:rsidRPr="00894630">
        <w:t xml:space="preserve">разместить на официальном сайте органов местного самоуправления </w:t>
      </w:r>
      <w:r w:rsidRPr="00894630">
        <w:rPr>
          <w:rFonts w:eastAsia="Calibri"/>
          <w:lang w:eastAsia="en-US"/>
        </w:rPr>
        <w:t xml:space="preserve">внутригородского муниципального образования – </w:t>
      </w:r>
      <w:bookmarkStart w:id="0" w:name="_Hlk234238651"/>
      <w:r w:rsidRPr="00894630">
        <w:rPr>
          <w:rFonts w:eastAsia="Calibri"/>
          <w:iCs/>
          <w:lang w:eastAsia="en-US"/>
        </w:rPr>
        <w:t>муниципального округа</w:t>
      </w:r>
      <w:r w:rsidRPr="00894630">
        <w:t xml:space="preserve"> Филимонковский</w:t>
      </w:r>
      <w:bookmarkEnd w:id="0"/>
      <w:r w:rsidRPr="00894630">
        <w:t xml:space="preserve"> в городе Москве </w:t>
      </w:r>
      <w:bookmarkStart w:id="1" w:name="_Hlk214447438"/>
      <w:r w:rsidR="00AC4222" w:rsidRPr="00AC4222">
        <w:rPr>
          <w:color w:val="000000"/>
        </w:rPr>
        <w:t>https://filimonkovskymo.ru/</w:t>
      </w:r>
      <w:bookmarkEnd w:id="1"/>
      <w:r w:rsidRPr="00894630">
        <w:rPr>
          <w:bCs/>
        </w:rPr>
        <w:t>.</w:t>
      </w:r>
    </w:p>
    <w:p w14:paraId="5B51521B" w14:textId="75FBA559" w:rsidR="003F5404" w:rsidRPr="00AC4222" w:rsidRDefault="003F5404" w:rsidP="00AC4222">
      <w:pPr>
        <w:pStyle w:val="ConsPlusNormal"/>
        <w:numPr>
          <w:ilvl w:val="0"/>
          <w:numId w:val="3"/>
        </w:numPr>
        <w:ind w:left="0" w:firstLine="709"/>
        <w:jc w:val="both"/>
      </w:pPr>
      <w:r w:rsidRPr="00AC4222">
        <w:rPr>
          <w:bCs/>
        </w:rPr>
        <w:t>Контроль за выполнением настоящего решения возложить на</w:t>
      </w:r>
      <w:r w:rsidR="00E76CAE" w:rsidRPr="00AC4222">
        <w:rPr>
          <w:bCs/>
        </w:rPr>
        <w:t xml:space="preserve"> </w:t>
      </w:r>
      <w:r w:rsidRPr="00AC4222">
        <w:rPr>
          <w:bCs/>
        </w:rPr>
        <w:t xml:space="preserve">главу </w:t>
      </w:r>
      <w:r w:rsidRPr="00AC4222">
        <w:rPr>
          <w:iCs/>
        </w:rPr>
        <w:t>муниципального округа</w:t>
      </w:r>
      <w:r w:rsidRPr="00AC4222">
        <w:t xml:space="preserve"> </w:t>
      </w:r>
      <w:r w:rsidRPr="00AC4222">
        <w:rPr>
          <w:iCs/>
        </w:rPr>
        <w:t>Филимонковский в городе Москве Чирина В.Ю.</w:t>
      </w:r>
    </w:p>
    <w:p w14:paraId="59C7AB27" w14:textId="77777777" w:rsidR="003F5404" w:rsidRDefault="003F5404" w:rsidP="003F5404">
      <w:pPr>
        <w:jc w:val="both"/>
        <w:rPr>
          <w:b/>
          <w:bCs/>
          <w:sz w:val="28"/>
          <w:szCs w:val="28"/>
        </w:rPr>
      </w:pPr>
    </w:p>
    <w:p w14:paraId="0A91503F" w14:textId="77777777" w:rsidR="00A26765" w:rsidRPr="00A26765" w:rsidRDefault="00A26765" w:rsidP="00A26765">
      <w:pPr>
        <w:tabs>
          <w:tab w:val="left" w:pos="8080"/>
        </w:tabs>
        <w:jc w:val="both"/>
        <w:rPr>
          <w:b/>
          <w:bCs/>
          <w:iCs/>
          <w:sz w:val="28"/>
          <w:szCs w:val="28"/>
        </w:rPr>
      </w:pPr>
      <w:r w:rsidRPr="00A26765">
        <w:rPr>
          <w:b/>
          <w:bCs/>
          <w:sz w:val="28"/>
          <w:szCs w:val="28"/>
        </w:rPr>
        <w:t xml:space="preserve">Глава </w:t>
      </w:r>
      <w:r w:rsidRPr="00A26765">
        <w:rPr>
          <w:b/>
          <w:bCs/>
          <w:iCs/>
          <w:sz w:val="28"/>
          <w:szCs w:val="28"/>
        </w:rPr>
        <w:t xml:space="preserve">муниципального округа </w:t>
      </w:r>
    </w:p>
    <w:p w14:paraId="43A7A933" w14:textId="370002A9" w:rsidR="001048D1" w:rsidRPr="00D635AC" w:rsidRDefault="00A26765" w:rsidP="00D635AC">
      <w:pPr>
        <w:tabs>
          <w:tab w:val="left" w:pos="8080"/>
        </w:tabs>
        <w:jc w:val="both"/>
        <w:rPr>
          <w:bCs/>
          <w:sz w:val="28"/>
          <w:szCs w:val="28"/>
        </w:rPr>
      </w:pPr>
      <w:r w:rsidRPr="00A26765">
        <w:rPr>
          <w:b/>
          <w:bCs/>
          <w:iCs/>
          <w:sz w:val="28"/>
          <w:szCs w:val="28"/>
        </w:rPr>
        <w:t>Филимонковский в городе Москве</w:t>
      </w:r>
      <w:r w:rsidRPr="00A26765">
        <w:rPr>
          <w:b/>
          <w:bCs/>
          <w:i/>
          <w:sz w:val="28"/>
          <w:szCs w:val="28"/>
        </w:rPr>
        <w:t xml:space="preserve"> </w:t>
      </w:r>
      <w:r>
        <w:rPr>
          <w:b/>
          <w:bCs/>
          <w:i/>
          <w:sz w:val="28"/>
          <w:szCs w:val="28"/>
        </w:rPr>
        <w:t xml:space="preserve">                                                        </w:t>
      </w:r>
      <w:r w:rsidRPr="00A26765">
        <w:rPr>
          <w:b/>
          <w:bCs/>
          <w:sz w:val="28"/>
          <w:szCs w:val="28"/>
        </w:rPr>
        <w:t>В.Ю. Чирин</w:t>
      </w:r>
    </w:p>
    <w:sectPr w:rsidR="001048D1" w:rsidRPr="00D635AC" w:rsidSect="00AC4222">
      <w:headerReference w:type="default" r:id="rId8"/>
      <w:pgSz w:w="11906" w:h="16838"/>
      <w:pgMar w:top="28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1D09E" w14:textId="77777777" w:rsidR="003348F4" w:rsidRDefault="003348F4" w:rsidP="001770C5">
      <w:r>
        <w:separator/>
      </w:r>
    </w:p>
  </w:endnote>
  <w:endnote w:type="continuationSeparator" w:id="0">
    <w:p w14:paraId="2529FAD9" w14:textId="77777777" w:rsidR="003348F4" w:rsidRDefault="003348F4" w:rsidP="0017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2784F" w14:textId="77777777" w:rsidR="003348F4" w:rsidRDefault="003348F4" w:rsidP="001770C5">
      <w:r>
        <w:separator/>
      </w:r>
    </w:p>
  </w:footnote>
  <w:footnote w:type="continuationSeparator" w:id="0">
    <w:p w14:paraId="4566C3E9" w14:textId="77777777" w:rsidR="003348F4" w:rsidRDefault="003348F4" w:rsidP="00177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1577832"/>
      <w:docPartObj>
        <w:docPartGallery w:val="Page Numbers (Top of Page)"/>
        <w:docPartUnique/>
      </w:docPartObj>
    </w:sdtPr>
    <w:sdtEndPr/>
    <w:sdtContent>
      <w:p w14:paraId="05631271" w14:textId="285D24B5" w:rsidR="001770C5" w:rsidRPr="001770C5" w:rsidRDefault="001770C5">
        <w:pPr>
          <w:pStyle w:val="a3"/>
          <w:jc w:val="center"/>
        </w:pPr>
        <w:r w:rsidRPr="001770C5">
          <w:fldChar w:fldCharType="begin"/>
        </w:r>
        <w:r w:rsidRPr="001770C5">
          <w:instrText>PAGE   \* MERGEFORMAT</w:instrText>
        </w:r>
        <w:r w:rsidRPr="001770C5">
          <w:fldChar w:fldCharType="separate"/>
        </w:r>
        <w:r w:rsidRPr="001770C5">
          <w:t>2</w:t>
        </w:r>
        <w:r w:rsidRPr="001770C5">
          <w:fldChar w:fldCharType="end"/>
        </w:r>
      </w:p>
    </w:sdtContent>
  </w:sdt>
  <w:p w14:paraId="108D6131" w14:textId="77777777" w:rsidR="00612448" w:rsidRDefault="006124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867183"/>
    <w:multiLevelType w:val="multilevel"/>
    <w:tmpl w:val="402893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BF"/>
    <w:rsid w:val="0000173C"/>
    <w:rsid w:val="0001144E"/>
    <w:rsid w:val="000155EB"/>
    <w:rsid w:val="000572D5"/>
    <w:rsid w:val="00060497"/>
    <w:rsid w:val="00062DB3"/>
    <w:rsid w:val="00063DAA"/>
    <w:rsid w:val="0007702B"/>
    <w:rsid w:val="000A700F"/>
    <w:rsid w:val="000B36C4"/>
    <w:rsid w:val="000C2FA4"/>
    <w:rsid w:val="000D300C"/>
    <w:rsid w:val="000E274B"/>
    <w:rsid w:val="000F4757"/>
    <w:rsid w:val="000F6DD6"/>
    <w:rsid w:val="00101A7C"/>
    <w:rsid w:val="0010209B"/>
    <w:rsid w:val="001048D1"/>
    <w:rsid w:val="00107453"/>
    <w:rsid w:val="0010786D"/>
    <w:rsid w:val="00147130"/>
    <w:rsid w:val="00160A88"/>
    <w:rsid w:val="00165381"/>
    <w:rsid w:val="001770C5"/>
    <w:rsid w:val="0019002D"/>
    <w:rsid w:val="001B3163"/>
    <w:rsid w:val="001B4AC9"/>
    <w:rsid w:val="001C01D9"/>
    <w:rsid w:val="001C27EA"/>
    <w:rsid w:val="001C5430"/>
    <w:rsid w:val="001D3C11"/>
    <w:rsid w:val="001D7C14"/>
    <w:rsid w:val="001E3BB7"/>
    <w:rsid w:val="001E5120"/>
    <w:rsid w:val="001F295C"/>
    <w:rsid w:val="001F394A"/>
    <w:rsid w:val="001F49FD"/>
    <w:rsid w:val="0020185E"/>
    <w:rsid w:val="00207DE3"/>
    <w:rsid w:val="0021135F"/>
    <w:rsid w:val="00211F06"/>
    <w:rsid w:val="0023047A"/>
    <w:rsid w:val="0023361D"/>
    <w:rsid w:val="00240DFB"/>
    <w:rsid w:val="00241EF4"/>
    <w:rsid w:val="00243BBE"/>
    <w:rsid w:val="00245057"/>
    <w:rsid w:val="00246D4A"/>
    <w:rsid w:val="00253240"/>
    <w:rsid w:val="0026228D"/>
    <w:rsid w:val="00266FAA"/>
    <w:rsid w:val="0027627D"/>
    <w:rsid w:val="00294904"/>
    <w:rsid w:val="002A3714"/>
    <w:rsid w:val="002B3F8E"/>
    <w:rsid w:val="002C4114"/>
    <w:rsid w:val="002E15A2"/>
    <w:rsid w:val="00300770"/>
    <w:rsid w:val="00305EEC"/>
    <w:rsid w:val="00317619"/>
    <w:rsid w:val="003348F4"/>
    <w:rsid w:val="00343260"/>
    <w:rsid w:val="003442A6"/>
    <w:rsid w:val="00351207"/>
    <w:rsid w:val="00360E61"/>
    <w:rsid w:val="00366167"/>
    <w:rsid w:val="00371534"/>
    <w:rsid w:val="00373D38"/>
    <w:rsid w:val="00381EAD"/>
    <w:rsid w:val="003A2450"/>
    <w:rsid w:val="003A2BA3"/>
    <w:rsid w:val="003B6276"/>
    <w:rsid w:val="003D23F7"/>
    <w:rsid w:val="003E6032"/>
    <w:rsid w:val="003F5404"/>
    <w:rsid w:val="0040227E"/>
    <w:rsid w:val="00404F3C"/>
    <w:rsid w:val="004062BA"/>
    <w:rsid w:val="00406B15"/>
    <w:rsid w:val="00407F17"/>
    <w:rsid w:val="00435203"/>
    <w:rsid w:val="0046437B"/>
    <w:rsid w:val="00470121"/>
    <w:rsid w:val="004804A7"/>
    <w:rsid w:val="00487B52"/>
    <w:rsid w:val="00496B6B"/>
    <w:rsid w:val="004F28AB"/>
    <w:rsid w:val="00541673"/>
    <w:rsid w:val="005423B0"/>
    <w:rsid w:val="005738F0"/>
    <w:rsid w:val="00575D74"/>
    <w:rsid w:val="005847C8"/>
    <w:rsid w:val="005A05DE"/>
    <w:rsid w:val="005A22A7"/>
    <w:rsid w:val="005A6263"/>
    <w:rsid w:val="005C4B1E"/>
    <w:rsid w:val="005F32ED"/>
    <w:rsid w:val="006051BD"/>
    <w:rsid w:val="00612448"/>
    <w:rsid w:val="00626B30"/>
    <w:rsid w:val="00632D0A"/>
    <w:rsid w:val="00664A0A"/>
    <w:rsid w:val="0067697F"/>
    <w:rsid w:val="006C7F26"/>
    <w:rsid w:val="006F426A"/>
    <w:rsid w:val="00700BA4"/>
    <w:rsid w:val="00712318"/>
    <w:rsid w:val="007440A8"/>
    <w:rsid w:val="007505B8"/>
    <w:rsid w:val="00750862"/>
    <w:rsid w:val="0075745D"/>
    <w:rsid w:val="00764D62"/>
    <w:rsid w:val="00774255"/>
    <w:rsid w:val="007A7313"/>
    <w:rsid w:val="007B13DA"/>
    <w:rsid w:val="007B5A8E"/>
    <w:rsid w:val="007D38CF"/>
    <w:rsid w:val="00812200"/>
    <w:rsid w:val="0083027D"/>
    <w:rsid w:val="0084349B"/>
    <w:rsid w:val="0086495F"/>
    <w:rsid w:val="008843AE"/>
    <w:rsid w:val="00894630"/>
    <w:rsid w:val="008A1580"/>
    <w:rsid w:val="008C5040"/>
    <w:rsid w:val="008C7552"/>
    <w:rsid w:val="008E3708"/>
    <w:rsid w:val="00904738"/>
    <w:rsid w:val="00916569"/>
    <w:rsid w:val="00921A1B"/>
    <w:rsid w:val="0092641B"/>
    <w:rsid w:val="009470D1"/>
    <w:rsid w:val="0095650B"/>
    <w:rsid w:val="00961997"/>
    <w:rsid w:val="00964800"/>
    <w:rsid w:val="009B3A98"/>
    <w:rsid w:val="009B4D22"/>
    <w:rsid w:val="009C3996"/>
    <w:rsid w:val="009C595C"/>
    <w:rsid w:val="009C7681"/>
    <w:rsid w:val="009D24B3"/>
    <w:rsid w:val="00A26765"/>
    <w:rsid w:val="00A3618C"/>
    <w:rsid w:val="00A56CFB"/>
    <w:rsid w:val="00A71B2F"/>
    <w:rsid w:val="00A75201"/>
    <w:rsid w:val="00A777F2"/>
    <w:rsid w:val="00A92F75"/>
    <w:rsid w:val="00AA6051"/>
    <w:rsid w:val="00AB261D"/>
    <w:rsid w:val="00AB7833"/>
    <w:rsid w:val="00AC4222"/>
    <w:rsid w:val="00AE1641"/>
    <w:rsid w:val="00AE5C3C"/>
    <w:rsid w:val="00AF145D"/>
    <w:rsid w:val="00B120D6"/>
    <w:rsid w:val="00B259E9"/>
    <w:rsid w:val="00B310FD"/>
    <w:rsid w:val="00B362CB"/>
    <w:rsid w:val="00B60C5E"/>
    <w:rsid w:val="00B73859"/>
    <w:rsid w:val="00B839D9"/>
    <w:rsid w:val="00B8547F"/>
    <w:rsid w:val="00BC593F"/>
    <w:rsid w:val="00BE0B9A"/>
    <w:rsid w:val="00BE3ACF"/>
    <w:rsid w:val="00C1007F"/>
    <w:rsid w:val="00C1058A"/>
    <w:rsid w:val="00C1673A"/>
    <w:rsid w:val="00C2184A"/>
    <w:rsid w:val="00C2392D"/>
    <w:rsid w:val="00C3589E"/>
    <w:rsid w:val="00C405A8"/>
    <w:rsid w:val="00C47947"/>
    <w:rsid w:val="00C47EDB"/>
    <w:rsid w:val="00C92EDC"/>
    <w:rsid w:val="00CE6BBF"/>
    <w:rsid w:val="00D17E80"/>
    <w:rsid w:val="00D41742"/>
    <w:rsid w:val="00D635AC"/>
    <w:rsid w:val="00D66DC6"/>
    <w:rsid w:val="00D73287"/>
    <w:rsid w:val="00D855C3"/>
    <w:rsid w:val="00D9137F"/>
    <w:rsid w:val="00DB6D8D"/>
    <w:rsid w:val="00E256B1"/>
    <w:rsid w:val="00E46CF7"/>
    <w:rsid w:val="00E47E1C"/>
    <w:rsid w:val="00E65145"/>
    <w:rsid w:val="00E741BF"/>
    <w:rsid w:val="00E76CAE"/>
    <w:rsid w:val="00E839A5"/>
    <w:rsid w:val="00E910F7"/>
    <w:rsid w:val="00E957A9"/>
    <w:rsid w:val="00EA15CA"/>
    <w:rsid w:val="00EB0CBB"/>
    <w:rsid w:val="00ED1E1A"/>
    <w:rsid w:val="00EF18DE"/>
    <w:rsid w:val="00EF5352"/>
    <w:rsid w:val="00EF798B"/>
    <w:rsid w:val="00F135F1"/>
    <w:rsid w:val="00F533F5"/>
    <w:rsid w:val="00F53797"/>
    <w:rsid w:val="00F61000"/>
    <w:rsid w:val="00F70FB4"/>
    <w:rsid w:val="00FA7367"/>
    <w:rsid w:val="00FE1207"/>
    <w:rsid w:val="00FE4C97"/>
    <w:rsid w:val="00FE52EB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CEDE3A"/>
  <w15:chartTrackingRefBased/>
  <w15:docId w15:val="{C849FCD2-C122-4041-9B54-D9A4E0B6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0B9A"/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0C5"/>
  </w:style>
  <w:style w:type="paragraph" w:styleId="a5">
    <w:name w:val="footer"/>
    <w:basedOn w:val="a"/>
    <w:link w:val="a6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70C5"/>
  </w:style>
  <w:style w:type="paragraph" w:styleId="a7">
    <w:name w:val="footnote text"/>
    <w:basedOn w:val="a"/>
    <w:link w:val="a8"/>
    <w:rsid w:val="001770C5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1770C5"/>
    <w:rPr>
      <w:rFonts w:eastAsia="Times New Roman" w:cs="Times New Roman"/>
      <w:kern w:val="0"/>
      <w:sz w:val="20"/>
      <w:lang w:eastAsia="ru-RU"/>
      <w14:ligatures w14:val="none"/>
    </w:rPr>
  </w:style>
  <w:style w:type="character" w:styleId="a9">
    <w:name w:val="footnote reference"/>
    <w:rsid w:val="001770C5"/>
    <w:rPr>
      <w:rFonts w:cs="Times New Roman"/>
      <w:vertAlign w:val="superscript"/>
    </w:rPr>
  </w:style>
  <w:style w:type="paragraph" w:styleId="aa">
    <w:name w:val="List Paragraph"/>
    <w:basedOn w:val="a"/>
    <w:uiPriority w:val="34"/>
    <w:qFormat/>
    <w:rsid w:val="001770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770C5"/>
    <w:rPr>
      <w:rFonts w:ascii="Tahoma" w:eastAsiaTheme="minorEastAsi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70C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rsid w:val="001770C5"/>
    <w:pPr>
      <w:autoSpaceDE w:val="0"/>
      <w:autoSpaceDN w:val="0"/>
      <w:adjustRightInd w:val="0"/>
    </w:pPr>
    <w:rPr>
      <w:rFonts w:eastAsiaTheme="minorEastAsia" w:cs="Times New Roman"/>
      <w:kern w:val="0"/>
      <w:szCs w:val="28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1770C5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1770C5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1770C5"/>
    <w:rPr>
      <w:rFonts w:asciiTheme="minorHAnsi" w:eastAsiaTheme="minorEastAsia" w:hAnsiTheme="minorHAnsi"/>
      <w:kern w:val="0"/>
      <w:sz w:val="20"/>
      <w:lang w:eastAsia="ru-RU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770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770C5"/>
    <w:rPr>
      <w:rFonts w:asciiTheme="minorHAnsi" w:eastAsiaTheme="minorEastAsia" w:hAnsiTheme="minorHAnsi"/>
      <w:b/>
      <w:bCs/>
      <w:kern w:val="0"/>
      <w:sz w:val="20"/>
      <w:lang w:eastAsia="ru-RU"/>
      <w14:ligatures w14:val="none"/>
    </w:rPr>
  </w:style>
  <w:style w:type="paragraph" w:styleId="af2">
    <w:name w:val="Revision"/>
    <w:hidden/>
    <w:uiPriority w:val="99"/>
    <w:semiHidden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</w:style>
  <w:style w:type="table" w:styleId="af3">
    <w:name w:val="Table Grid"/>
    <w:basedOn w:val="a1"/>
    <w:uiPriority w:val="59"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unhideWhenUsed/>
    <w:rsid w:val="001770C5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1770C5"/>
    <w:rPr>
      <w:color w:val="954F72" w:themeColor="followedHyperlink"/>
      <w:u w:val="single"/>
    </w:rPr>
  </w:style>
  <w:style w:type="table" w:customStyle="1" w:styleId="1">
    <w:name w:val="Сетка таблицы1"/>
    <w:basedOn w:val="a1"/>
    <w:next w:val="af3"/>
    <w:uiPriority w:val="59"/>
    <w:rsid w:val="00A26765"/>
    <w:rPr>
      <w:rFonts w:ascii="Calibri" w:hAnsi="Calibri"/>
      <w:kern w:val="0"/>
      <w:sz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Unresolved Mention"/>
    <w:basedOn w:val="a0"/>
    <w:uiPriority w:val="99"/>
    <w:semiHidden/>
    <w:unhideWhenUsed/>
    <w:rsid w:val="00AC4222"/>
    <w:rPr>
      <w:color w:val="605E5C"/>
      <w:shd w:val="clear" w:color="auto" w:fill="E1DFDD"/>
    </w:rPr>
  </w:style>
  <w:style w:type="paragraph" w:styleId="af7">
    <w:name w:val="No Spacing"/>
    <w:uiPriority w:val="1"/>
    <w:qFormat/>
    <w:rsid w:val="001D3C11"/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15384-820D-4DFE-A376-F39960DAC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User</cp:lastModifiedBy>
  <cp:revision>9</cp:revision>
  <cp:lastPrinted>2026-02-18T07:42:00Z</cp:lastPrinted>
  <dcterms:created xsi:type="dcterms:W3CDTF">2026-07-10T07:08:00Z</dcterms:created>
  <dcterms:modified xsi:type="dcterms:W3CDTF">2026-07-30T12:53:00Z</dcterms:modified>
</cp:coreProperties>
</file>